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3E1" w:rsidRPr="001813E1" w:rsidRDefault="001813E1" w:rsidP="001813E1">
      <w:pPr>
        <w:pStyle w:val="a7"/>
        <w:ind w:firstLine="709"/>
        <w:jc w:val="right"/>
        <w:rPr>
          <w:rFonts w:ascii="Times New Roman" w:hAnsi="Times New Roman"/>
          <w:b/>
          <w:bCs/>
          <w:i/>
          <w:sz w:val="28"/>
          <w:szCs w:val="28"/>
        </w:rPr>
      </w:pPr>
      <w:r w:rsidRPr="001813E1">
        <w:rPr>
          <w:rFonts w:ascii="Times New Roman" w:hAnsi="Times New Roman"/>
          <w:b/>
          <w:bCs/>
          <w:i/>
          <w:sz w:val="28"/>
          <w:szCs w:val="28"/>
        </w:rPr>
        <w:t>Личностные УУД</w:t>
      </w:r>
    </w:p>
    <w:p w:rsidR="00643AA1" w:rsidRDefault="00833D41" w:rsidP="00440993">
      <w:pPr>
        <w:pStyle w:val="a7"/>
        <w:ind w:firstLine="709"/>
        <w:jc w:val="center"/>
        <w:rPr>
          <w:rFonts w:ascii="Times New Roman" w:hAnsi="Times New Roman"/>
          <w:i/>
          <w:iCs/>
          <w:sz w:val="28"/>
          <w:szCs w:val="28"/>
        </w:rPr>
      </w:pPr>
      <w:r w:rsidRPr="005541CF">
        <w:rPr>
          <w:rFonts w:ascii="Times New Roman" w:hAnsi="Times New Roman"/>
          <w:b/>
          <w:bCs/>
          <w:sz w:val="28"/>
          <w:szCs w:val="28"/>
          <w:u w:val="single"/>
        </w:rPr>
        <w:t>Тест «шкала социальной желательности</w:t>
      </w:r>
      <w:r w:rsidRPr="002F2268">
        <w:rPr>
          <w:rFonts w:ascii="Times New Roman" w:hAnsi="Times New Roman"/>
          <w:b/>
          <w:bCs/>
          <w:sz w:val="28"/>
          <w:szCs w:val="28"/>
        </w:rPr>
        <w:t>»</w:t>
      </w:r>
      <w:r w:rsidRPr="002F2268">
        <w:rPr>
          <w:rFonts w:ascii="Times New Roman" w:hAnsi="Times New Roman"/>
          <w:sz w:val="28"/>
          <w:szCs w:val="28"/>
        </w:rPr>
        <w:br/>
      </w:r>
      <w:r w:rsidRPr="002F2268">
        <w:rPr>
          <w:rFonts w:ascii="Times New Roman" w:hAnsi="Times New Roman"/>
          <w:sz w:val="28"/>
          <w:szCs w:val="28"/>
        </w:rPr>
        <w:br/>
      </w:r>
      <w:r w:rsidRPr="002F2268">
        <w:rPr>
          <w:rFonts w:ascii="Times New Roman" w:hAnsi="Times New Roman"/>
          <w:i/>
          <w:iCs/>
          <w:sz w:val="28"/>
          <w:szCs w:val="28"/>
        </w:rPr>
        <w:t xml:space="preserve"> Инструкция к прохождению теста</w:t>
      </w:r>
    </w:p>
    <w:p w:rsidR="00643AA1" w:rsidRPr="002F2268" w:rsidRDefault="00833D41" w:rsidP="00833D41">
      <w:pPr>
        <w:pStyle w:val="a7"/>
        <w:ind w:firstLine="709"/>
        <w:rPr>
          <w:rFonts w:ascii="Times New Roman" w:hAnsi="Times New Roman"/>
          <w:sz w:val="28"/>
          <w:szCs w:val="28"/>
        </w:rPr>
      </w:pPr>
      <w:r w:rsidRPr="002F2268">
        <w:rPr>
          <w:rFonts w:ascii="Times New Roman" w:hAnsi="Times New Roman"/>
          <w:sz w:val="28"/>
          <w:szCs w:val="28"/>
        </w:rPr>
        <w:br/>
        <w:t>Внимательно прочитайте приведенные ниже суждения. Если они совпадают с вашим поведением, напишите «ДА», если не совпадают – «НЕТ».</w:t>
      </w:r>
      <w:r w:rsidR="00643AA1">
        <w:rPr>
          <w:rFonts w:ascii="Times New Roman" w:hAnsi="Times New Roman"/>
          <w:sz w:val="28"/>
          <w:szCs w:val="28"/>
        </w:rPr>
        <w:t xml:space="preserve"> (в таблице поставьте + или – рядом с номером вопроса</w:t>
      </w:r>
      <w:r w:rsidRPr="002F2268">
        <w:rPr>
          <w:rFonts w:ascii="Times New Roman" w:hAnsi="Times New Roman"/>
          <w:sz w:val="28"/>
          <w:szCs w:val="28"/>
        </w:rPr>
        <w:br/>
      </w:r>
    </w:p>
    <w:tbl>
      <w:tblPr>
        <w:tblStyle w:val="aa"/>
        <w:tblW w:w="5000" w:type="pct"/>
        <w:tblLook w:val="04A0"/>
      </w:tblPr>
      <w:tblGrid>
        <w:gridCol w:w="1915"/>
        <w:gridCol w:w="1914"/>
        <w:gridCol w:w="1914"/>
        <w:gridCol w:w="1914"/>
        <w:gridCol w:w="1914"/>
      </w:tblGrid>
      <w:tr w:rsidR="00643AA1" w:rsidRPr="001813E1" w:rsidTr="007E4ECF">
        <w:tc>
          <w:tcPr>
            <w:tcW w:w="1000" w:type="pct"/>
          </w:tcPr>
          <w:p w:rsidR="00643AA1" w:rsidRPr="001813E1" w:rsidRDefault="00643AA1" w:rsidP="007E4ECF">
            <w:pPr>
              <w:pStyle w:val="a9"/>
              <w:numPr>
                <w:ilvl w:val="0"/>
                <w:numId w:val="8"/>
              </w:numPr>
              <w:rPr>
                <w:rFonts w:ascii="Times New Roman" w:eastAsia="Times New Roman" w:hAnsi="Times New Roman" w:cs="Times New Roman"/>
                <w:sz w:val="28"/>
                <w:szCs w:val="28"/>
              </w:rPr>
            </w:pPr>
          </w:p>
        </w:tc>
        <w:tc>
          <w:tcPr>
            <w:tcW w:w="1000" w:type="pct"/>
          </w:tcPr>
          <w:p w:rsidR="00643AA1" w:rsidRPr="001813E1" w:rsidRDefault="00643AA1" w:rsidP="007E4ECF">
            <w:pPr>
              <w:pStyle w:val="a9"/>
              <w:numPr>
                <w:ilvl w:val="0"/>
                <w:numId w:val="8"/>
              </w:numPr>
              <w:rPr>
                <w:rFonts w:ascii="Times New Roman" w:eastAsia="Times New Roman" w:hAnsi="Times New Roman" w:cs="Times New Roman"/>
                <w:sz w:val="28"/>
                <w:szCs w:val="28"/>
              </w:rPr>
            </w:pPr>
          </w:p>
        </w:tc>
        <w:tc>
          <w:tcPr>
            <w:tcW w:w="1000" w:type="pct"/>
          </w:tcPr>
          <w:p w:rsidR="00643AA1" w:rsidRPr="001813E1" w:rsidRDefault="00643AA1" w:rsidP="007E4ECF">
            <w:pPr>
              <w:pStyle w:val="a9"/>
              <w:numPr>
                <w:ilvl w:val="0"/>
                <w:numId w:val="8"/>
              </w:numPr>
              <w:rPr>
                <w:rFonts w:ascii="Times New Roman" w:eastAsia="Times New Roman" w:hAnsi="Times New Roman" w:cs="Times New Roman"/>
                <w:sz w:val="28"/>
                <w:szCs w:val="28"/>
              </w:rPr>
            </w:pPr>
          </w:p>
        </w:tc>
        <w:tc>
          <w:tcPr>
            <w:tcW w:w="1000" w:type="pct"/>
          </w:tcPr>
          <w:p w:rsidR="00643AA1" w:rsidRPr="001813E1" w:rsidRDefault="00643AA1" w:rsidP="007E4ECF">
            <w:pPr>
              <w:pStyle w:val="a9"/>
              <w:numPr>
                <w:ilvl w:val="0"/>
                <w:numId w:val="8"/>
              </w:numPr>
              <w:rPr>
                <w:rFonts w:ascii="Times New Roman" w:eastAsia="Times New Roman" w:hAnsi="Times New Roman" w:cs="Times New Roman"/>
                <w:sz w:val="28"/>
                <w:szCs w:val="28"/>
              </w:rPr>
            </w:pPr>
          </w:p>
        </w:tc>
        <w:tc>
          <w:tcPr>
            <w:tcW w:w="1000" w:type="pct"/>
          </w:tcPr>
          <w:p w:rsidR="00643AA1" w:rsidRPr="001813E1" w:rsidRDefault="00643AA1" w:rsidP="007E4ECF">
            <w:pPr>
              <w:pStyle w:val="a9"/>
              <w:numPr>
                <w:ilvl w:val="0"/>
                <w:numId w:val="8"/>
              </w:numPr>
              <w:rPr>
                <w:rFonts w:ascii="Times New Roman" w:eastAsia="Times New Roman" w:hAnsi="Times New Roman" w:cs="Times New Roman"/>
                <w:sz w:val="28"/>
                <w:szCs w:val="28"/>
              </w:rPr>
            </w:pPr>
          </w:p>
        </w:tc>
      </w:tr>
      <w:tr w:rsidR="00643AA1" w:rsidRPr="001813E1" w:rsidTr="007E4ECF">
        <w:tc>
          <w:tcPr>
            <w:tcW w:w="1000" w:type="pct"/>
          </w:tcPr>
          <w:p w:rsidR="00643AA1" w:rsidRPr="001813E1" w:rsidRDefault="00643AA1" w:rsidP="007E4ECF">
            <w:pPr>
              <w:pStyle w:val="a9"/>
              <w:numPr>
                <w:ilvl w:val="0"/>
                <w:numId w:val="8"/>
              </w:numPr>
              <w:rPr>
                <w:rFonts w:ascii="Times New Roman" w:eastAsia="Times New Roman" w:hAnsi="Times New Roman" w:cs="Times New Roman"/>
                <w:sz w:val="28"/>
                <w:szCs w:val="28"/>
              </w:rPr>
            </w:pPr>
          </w:p>
        </w:tc>
        <w:tc>
          <w:tcPr>
            <w:tcW w:w="1000" w:type="pct"/>
          </w:tcPr>
          <w:p w:rsidR="00643AA1" w:rsidRPr="001813E1" w:rsidRDefault="00643AA1" w:rsidP="007E4ECF">
            <w:pPr>
              <w:pStyle w:val="a9"/>
              <w:numPr>
                <w:ilvl w:val="0"/>
                <w:numId w:val="8"/>
              </w:numPr>
              <w:rPr>
                <w:rFonts w:ascii="Times New Roman" w:eastAsia="Times New Roman" w:hAnsi="Times New Roman" w:cs="Times New Roman"/>
                <w:sz w:val="28"/>
                <w:szCs w:val="28"/>
              </w:rPr>
            </w:pPr>
          </w:p>
        </w:tc>
        <w:tc>
          <w:tcPr>
            <w:tcW w:w="1000" w:type="pct"/>
          </w:tcPr>
          <w:p w:rsidR="00643AA1" w:rsidRPr="001813E1" w:rsidRDefault="00643AA1" w:rsidP="007E4ECF">
            <w:pPr>
              <w:pStyle w:val="a9"/>
              <w:numPr>
                <w:ilvl w:val="0"/>
                <w:numId w:val="8"/>
              </w:numPr>
              <w:rPr>
                <w:rFonts w:ascii="Times New Roman" w:eastAsia="Times New Roman" w:hAnsi="Times New Roman" w:cs="Times New Roman"/>
                <w:sz w:val="28"/>
                <w:szCs w:val="28"/>
              </w:rPr>
            </w:pPr>
          </w:p>
        </w:tc>
        <w:tc>
          <w:tcPr>
            <w:tcW w:w="1000" w:type="pct"/>
          </w:tcPr>
          <w:p w:rsidR="00643AA1" w:rsidRPr="001813E1" w:rsidRDefault="00643AA1" w:rsidP="007E4ECF">
            <w:pPr>
              <w:pStyle w:val="a9"/>
              <w:numPr>
                <w:ilvl w:val="0"/>
                <w:numId w:val="8"/>
              </w:numPr>
              <w:rPr>
                <w:rFonts w:ascii="Times New Roman" w:eastAsia="Times New Roman" w:hAnsi="Times New Roman" w:cs="Times New Roman"/>
                <w:sz w:val="28"/>
                <w:szCs w:val="28"/>
              </w:rPr>
            </w:pPr>
          </w:p>
        </w:tc>
        <w:tc>
          <w:tcPr>
            <w:tcW w:w="1000" w:type="pct"/>
          </w:tcPr>
          <w:p w:rsidR="00643AA1" w:rsidRPr="001813E1" w:rsidRDefault="00643AA1" w:rsidP="00643AA1">
            <w:pPr>
              <w:pStyle w:val="a9"/>
              <w:numPr>
                <w:ilvl w:val="0"/>
                <w:numId w:val="8"/>
              </w:num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r>
      <w:tr w:rsidR="00643AA1" w:rsidRPr="001813E1" w:rsidTr="007E4ECF">
        <w:tc>
          <w:tcPr>
            <w:tcW w:w="1000" w:type="pct"/>
          </w:tcPr>
          <w:p w:rsidR="00643AA1" w:rsidRPr="001813E1" w:rsidRDefault="00643AA1" w:rsidP="007E4ECF">
            <w:pPr>
              <w:pStyle w:val="a9"/>
              <w:numPr>
                <w:ilvl w:val="0"/>
                <w:numId w:val="8"/>
              </w:numPr>
              <w:rPr>
                <w:rFonts w:ascii="Times New Roman" w:eastAsia="Times New Roman" w:hAnsi="Times New Roman" w:cs="Times New Roman"/>
                <w:sz w:val="28"/>
                <w:szCs w:val="28"/>
              </w:rPr>
            </w:pPr>
          </w:p>
        </w:tc>
        <w:tc>
          <w:tcPr>
            <w:tcW w:w="1000" w:type="pct"/>
          </w:tcPr>
          <w:p w:rsidR="00643AA1" w:rsidRPr="001813E1" w:rsidRDefault="00643AA1" w:rsidP="007E4ECF">
            <w:pPr>
              <w:pStyle w:val="a9"/>
              <w:numPr>
                <w:ilvl w:val="0"/>
                <w:numId w:val="8"/>
              </w:numPr>
              <w:rPr>
                <w:rFonts w:ascii="Times New Roman" w:eastAsia="Times New Roman" w:hAnsi="Times New Roman" w:cs="Times New Roman"/>
                <w:sz w:val="28"/>
                <w:szCs w:val="28"/>
              </w:rPr>
            </w:pPr>
          </w:p>
        </w:tc>
        <w:tc>
          <w:tcPr>
            <w:tcW w:w="1000" w:type="pct"/>
          </w:tcPr>
          <w:p w:rsidR="00643AA1" w:rsidRPr="001813E1" w:rsidRDefault="00643AA1" w:rsidP="00643AA1">
            <w:pPr>
              <w:pStyle w:val="a9"/>
              <w:numPr>
                <w:ilvl w:val="0"/>
                <w:numId w:val="8"/>
              </w:num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c>
          <w:tcPr>
            <w:tcW w:w="1000" w:type="pct"/>
          </w:tcPr>
          <w:p w:rsidR="00643AA1" w:rsidRPr="001813E1" w:rsidRDefault="00643AA1" w:rsidP="007E4ECF">
            <w:pPr>
              <w:pStyle w:val="a9"/>
              <w:numPr>
                <w:ilvl w:val="0"/>
                <w:numId w:val="8"/>
              </w:numPr>
              <w:rPr>
                <w:rFonts w:ascii="Times New Roman" w:eastAsia="Times New Roman" w:hAnsi="Times New Roman" w:cs="Times New Roman"/>
                <w:sz w:val="28"/>
                <w:szCs w:val="28"/>
              </w:rPr>
            </w:pPr>
          </w:p>
        </w:tc>
        <w:tc>
          <w:tcPr>
            <w:tcW w:w="1000" w:type="pct"/>
          </w:tcPr>
          <w:p w:rsidR="00643AA1" w:rsidRPr="001813E1" w:rsidRDefault="00643AA1" w:rsidP="007E4ECF">
            <w:pPr>
              <w:pStyle w:val="a9"/>
              <w:numPr>
                <w:ilvl w:val="0"/>
                <w:numId w:val="8"/>
              </w:numPr>
              <w:rPr>
                <w:rFonts w:ascii="Times New Roman" w:eastAsia="Times New Roman" w:hAnsi="Times New Roman" w:cs="Times New Roman"/>
                <w:sz w:val="28"/>
                <w:szCs w:val="28"/>
              </w:rPr>
            </w:pPr>
          </w:p>
        </w:tc>
      </w:tr>
      <w:tr w:rsidR="00643AA1" w:rsidRPr="001813E1" w:rsidTr="007E4ECF">
        <w:tc>
          <w:tcPr>
            <w:tcW w:w="1000" w:type="pct"/>
          </w:tcPr>
          <w:p w:rsidR="00643AA1" w:rsidRPr="001813E1" w:rsidRDefault="00643AA1" w:rsidP="007E4ECF">
            <w:pPr>
              <w:pStyle w:val="a9"/>
              <w:numPr>
                <w:ilvl w:val="0"/>
                <w:numId w:val="8"/>
              </w:numPr>
              <w:rPr>
                <w:rFonts w:ascii="Times New Roman" w:eastAsia="Times New Roman" w:hAnsi="Times New Roman" w:cs="Times New Roman"/>
                <w:sz w:val="28"/>
                <w:szCs w:val="28"/>
              </w:rPr>
            </w:pPr>
          </w:p>
        </w:tc>
        <w:tc>
          <w:tcPr>
            <w:tcW w:w="1000" w:type="pct"/>
          </w:tcPr>
          <w:p w:rsidR="00643AA1" w:rsidRPr="001813E1" w:rsidRDefault="00643AA1" w:rsidP="007E4ECF">
            <w:pPr>
              <w:pStyle w:val="a9"/>
              <w:numPr>
                <w:ilvl w:val="0"/>
                <w:numId w:val="8"/>
              </w:numPr>
              <w:rPr>
                <w:rFonts w:ascii="Times New Roman" w:eastAsia="Times New Roman" w:hAnsi="Times New Roman" w:cs="Times New Roman"/>
                <w:sz w:val="28"/>
                <w:szCs w:val="28"/>
              </w:rPr>
            </w:pPr>
          </w:p>
        </w:tc>
        <w:tc>
          <w:tcPr>
            <w:tcW w:w="1000" w:type="pct"/>
          </w:tcPr>
          <w:p w:rsidR="00643AA1" w:rsidRPr="001813E1" w:rsidRDefault="00643AA1" w:rsidP="007E4ECF">
            <w:pPr>
              <w:pStyle w:val="a9"/>
              <w:numPr>
                <w:ilvl w:val="0"/>
                <w:numId w:val="8"/>
              </w:numPr>
              <w:rPr>
                <w:rFonts w:ascii="Times New Roman" w:eastAsia="Times New Roman" w:hAnsi="Times New Roman" w:cs="Times New Roman"/>
                <w:sz w:val="28"/>
                <w:szCs w:val="28"/>
              </w:rPr>
            </w:pPr>
          </w:p>
        </w:tc>
        <w:tc>
          <w:tcPr>
            <w:tcW w:w="1000" w:type="pct"/>
          </w:tcPr>
          <w:p w:rsidR="00643AA1" w:rsidRPr="001813E1" w:rsidRDefault="00643AA1" w:rsidP="007E4ECF">
            <w:pPr>
              <w:pStyle w:val="a9"/>
              <w:numPr>
                <w:ilvl w:val="0"/>
                <w:numId w:val="8"/>
              </w:numPr>
              <w:rPr>
                <w:rFonts w:ascii="Times New Roman" w:eastAsia="Times New Roman" w:hAnsi="Times New Roman" w:cs="Times New Roman"/>
                <w:sz w:val="28"/>
                <w:szCs w:val="28"/>
              </w:rPr>
            </w:pPr>
          </w:p>
        </w:tc>
        <w:tc>
          <w:tcPr>
            <w:tcW w:w="1000" w:type="pct"/>
          </w:tcPr>
          <w:p w:rsidR="00643AA1" w:rsidRPr="001813E1" w:rsidRDefault="00643AA1" w:rsidP="00643AA1">
            <w:pPr>
              <w:pStyle w:val="a9"/>
              <w:numPr>
                <w:ilvl w:val="0"/>
                <w:numId w:val="8"/>
              </w:num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r>
    </w:tbl>
    <w:p w:rsidR="00833D41" w:rsidRPr="002F2268" w:rsidRDefault="00833D41" w:rsidP="00833D41">
      <w:pPr>
        <w:pStyle w:val="a7"/>
        <w:ind w:firstLine="709"/>
        <w:rPr>
          <w:rFonts w:ascii="Times New Roman" w:hAnsi="Times New Roman"/>
          <w:sz w:val="28"/>
          <w:szCs w:val="28"/>
        </w:rPr>
      </w:pPr>
      <w:r w:rsidRPr="002F2268">
        <w:rPr>
          <w:rFonts w:ascii="Times New Roman" w:hAnsi="Times New Roman"/>
          <w:sz w:val="28"/>
          <w:szCs w:val="28"/>
        </w:rPr>
        <w:br/>
      </w:r>
      <w:r w:rsidRPr="002F2268">
        <w:rPr>
          <w:rFonts w:ascii="Times New Roman" w:hAnsi="Times New Roman"/>
          <w:i/>
          <w:iCs/>
          <w:sz w:val="28"/>
          <w:szCs w:val="28"/>
        </w:rPr>
        <w:t>Вопросник</w:t>
      </w:r>
    </w:p>
    <w:p w:rsidR="00833D41" w:rsidRPr="001813E1" w:rsidRDefault="00833D41" w:rsidP="001813E1">
      <w:pPr>
        <w:pStyle w:val="a9"/>
        <w:numPr>
          <w:ilvl w:val="0"/>
          <w:numId w:val="7"/>
        </w:numPr>
        <w:ind w:left="0" w:firstLine="0"/>
        <w:rPr>
          <w:rFonts w:ascii="Times New Roman" w:eastAsia="Times New Roman" w:hAnsi="Times New Roman" w:cs="Times New Roman"/>
          <w:sz w:val="28"/>
          <w:szCs w:val="28"/>
        </w:rPr>
      </w:pPr>
      <w:r w:rsidRPr="001813E1">
        <w:rPr>
          <w:rFonts w:ascii="Times New Roman" w:eastAsia="Times New Roman" w:hAnsi="Times New Roman" w:cs="Times New Roman"/>
          <w:sz w:val="28"/>
          <w:szCs w:val="28"/>
        </w:rPr>
        <w:t>Я внимательно читаю каждую книгу, предложенную мне для изучения.</w:t>
      </w:r>
    </w:p>
    <w:p w:rsidR="00833D41" w:rsidRPr="001813E1" w:rsidRDefault="00833D41" w:rsidP="001813E1">
      <w:pPr>
        <w:pStyle w:val="a9"/>
        <w:numPr>
          <w:ilvl w:val="0"/>
          <w:numId w:val="7"/>
        </w:numPr>
        <w:ind w:left="0" w:firstLine="0"/>
        <w:rPr>
          <w:rFonts w:ascii="Times New Roman" w:eastAsia="Times New Roman" w:hAnsi="Times New Roman" w:cs="Times New Roman"/>
          <w:sz w:val="28"/>
          <w:szCs w:val="28"/>
        </w:rPr>
      </w:pPr>
      <w:r w:rsidRPr="001813E1">
        <w:rPr>
          <w:rFonts w:ascii="Times New Roman" w:eastAsia="Times New Roman" w:hAnsi="Times New Roman" w:cs="Times New Roman"/>
          <w:sz w:val="28"/>
          <w:szCs w:val="28"/>
        </w:rPr>
        <w:t>Я не испытываю колебаний, когда нужно помочь кому-то в беде.</w:t>
      </w:r>
    </w:p>
    <w:p w:rsidR="00833D41" w:rsidRPr="001813E1" w:rsidRDefault="00833D41" w:rsidP="001813E1">
      <w:pPr>
        <w:pStyle w:val="a9"/>
        <w:numPr>
          <w:ilvl w:val="0"/>
          <w:numId w:val="7"/>
        </w:numPr>
        <w:ind w:left="0" w:firstLine="0"/>
        <w:rPr>
          <w:rFonts w:ascii="Times New Roman" w:eastAsia="Times New Roman" w:hAnsi="Times New Roman" w:cs="Times New Roman"/>
          <w:sz w:val="28"/>
          <w:szCs w:val="28"/>
        </w:rPr>
      </w:pPr>
      <w:r w:rsidRPr="001813E1">
        <w:rPr>
          <w:rFonts w:ascii="Times New Roman" w:eastAsia="Times New Roman" w:hAnsi="Times New Roman" w:cs="Times New Roman"/>
          <w:sz w:val="28"/>
          <w:szCs w:val="28"/>
        </w:rPr>
        <w:t>Я всегда внимательно слежу за тем, как я одет.</w:t>
      </w:r>
    </w:p>
    <w:p w:rsidR="00833D41" w:rsidRPr="001813E1" w:rsidRDefault="00833D41" w:rsidP="001813E1">
      <w:pPr>
        <w:pStyle w:val="a9"/>
        <w:numPr>
          <w:ilvl w:val="0"/>
          <w:numId w:val="7"/>
        </w:numPr>
        <w:ind w:left="0" w:firstLine="0"/>
        <w:rPr>
          <w:rFonts w:ascii="Times New Roman" w:eastAsia="Times New Roman" w:hAnsi="Times New Roman" w:cs="Times New Roman"/>
          <w:sz w:val="28"/>
          <w:szCs w:val="28"/>
        </w:rPr>
      </w:pPr>
      <w:r w:rsidRPr="001813E1">
        <w:rPr>
          <w:rFonts w:ascii="Times New Roman" w:eastAsia="Times New Roman" w:hAnsi="Times New Roman" w:cs="Times New Roman"/>
          <w:sz w:val="28"/>
          <w:szCs w:val="28"/>
        </w:rPr>
        <w:t>Дома я веду себя за столом так же, как в столовой.</w:t>
      </w:r>
    </w:p>
    <w:p w:rsidR="00833D41" w:rsidRPr="001813E1" w:rsidRDefault="00833D41" w:rsidP="001813E1">
      <w:pPr>
        <w:pStyle w:val="a9"/>
        <w:numPr>
          <w:ilvl w:val="0"/>
          <w:numId w:val="7"/>
        </w:numPr>
        <w:ind w:left="0" w:firstLine="0"/>
        <w:rPr>
          <w:rFonts w:ascii="Times New Roman" w:eastAsia="Times New Roman" w:hAnsi="Times New Roman" w:cs="Times New Roman"/>
          <w:sz w:val="28"/>
          <w:szCs w:val="28"/>
        </w:rPr>
      </w:pPr>
      <w:r w:rsidRPr="001813E1">
        <w:rPr>
          <w:rFonts w:ascii="Times New Roman" w:eastAsia="Times New Roman" w:hAnsi="Times New Roman" w:cs="Times New Roman"/>
          <w:sz w:val="28"/>
          <w:szCs w:val="28"/>
        </w:rPr>
        <w:t>Я никогда ни к кому не испытывал антипатии.</w:t>
      </w:r>
    </w:p>
    <w:p w:rsidR="00833D41" w:rsidRPr="001813E1" w:rsidRDefault="00833D41" w:rsidP="001813E1">
      <w:pPr>
        <w:pStyle w:val="a9"/>
        <w:numPr>
          <w:ilvl w:val="0"/>
          <w:numId w:val="7"/>
        </w:numPr>
        <w:ind w:left="0" w:firstLine="0"/>
        <w:rPr>
          <w:rFonts w:ascii="Times New Roman" w:eastAsia="Times New Roman" w:hAnsi="Times New Roman" w:cs="Times New Roman"/>
          <w:sz w:val="28"/>
          <w:szCs w:val="28"/>
        </w:rPr>
      </w:pPr>
      <w:r w:rsidRPr="001813E1">
        <w:rPr>
          <w:rFonts w:ascii="Times New Roman" w:eastAsia="Times New Roman" w:hAnsi="Times New Roman" w:cs="Times New Roman"/>
          <w:sz w:val="28"/>
          <w:szCs w:val="28"/>
        </w:rPr>
        <w:t>Был случай, когда я бросил то, что я делал, потому что не был уверен в своих силах.</w:t>
      </w:r>
    </w:p>
    <w:p w:rsidR="00833D41" w:rsidRPr="001813E1" w:rsidRDefault="00833D41" w:rsidP="001813E1">
      <w:pPr>
        <w:pStyle w:val="a9"/>
        <w:numPr>
          <w:ilvl w:val="0"/>
          <w:numId w:val="7"/>
        </w:numPr>
        <w:ind w:left="0" w:firstLine="0"/>
        <w:rPr>
          <w:rFonts w:ascii="Times New Roman" w:eastAsia="Times New Roman" w:hAnsi="Times New Roman" w:cs="Times New Roman"/>
          <w:sz w:val="28"/>
          <w:szCs w:val="28"/>
        </w:rPr>
      </w:pPr>
      <w:r w:rsidRPr="001813E1">
        <w:rPr>
          <w:rFonts w:ascii="Times New Roman" w:eastAsia="Times New Roman" w:hAnsi="Times New Roman" w:cs="Times New Roman"/>
          <w:sz w:val="28"/>
          <w:szCs w:val="28"/>
        </w:rPr>
        <w:t>Иногда я люблю посплетничать об отсутствующих.</w:t>
      </w:r>
    </w:p>
    <w:p w:rsidR="00833D41" w:rsidRPr="001813E1" w:rsidRDefault="00833D41" w:rsidP="001813E1">
      <w:pPr>
        <w:pStyle w:val="a9"/>
        <w:numPr>
          <w:ilvl w:val="0"/>
          <w:numId w:val="7"/>
        </w:numPr>
        <w:ind w:left="0" w:firstLine="0"/>
        <w:rPr>
          <w:rFonts w:ascii="Times New Roman" w:eastAsia="Times New Roman" w:hAnsi="Times New Roman" w:cs="Times New Roman"/>
          <w:sz w:val="28"/>
          <w:szCs w:val="28"/>
        </w:rPr>
      </w:pPr>
      <w:r w:rsidRPr="001813E1">
        <w:rPr>
          <w:rFonts w:ascii="Times New Roman" w:eastAsia="Times New Roman" w:hAnsi="Times New Roman" w:cs="Times New Roman"/>
          <w:sz w:val="28"/>
          <w:szCs w:val="28"/>
        </w:rPr>
        <w:t>Я всегда внимательно слушаю собеседника, кто бы он ни был.</w:t>
      </w:r>
    </w:p>
    <w:p w:rsidR="00833D41" w:rsidRPr="001813E1" w:rsidRDefault="00833D41" w:rsidP="001813E1">
      <w:pPr>
        <w:pStyle w:val="a9"/>
        <w:numPr>
          <w:ilvl w:val="0"/>
          <w:numId w:val="7"/>
        </w:numPr>
        <w:ind w:left="0" w:firstLine="0"/>
        <w:rPr>
          <w:rFonts w:ascii="Times New Roman" w:eastAsia="Times New Roman" w:hAnsi="Times New Roman" w:cs="Times New Roman"/>
          <w:sz w:val="28"/>
          <w:szCs w:val="28"/>
        </w:rPr>
      </w:pPr>
      <w:r w:rsidRPr="001813E1">
        <w:rPr>
          <w:rFonts w:ascii="Times New Roman" w:eastAsia="Times New Roman" w:hAnsi="Times New Roman" w:cs="Times New Roman"/>
          <w:sz w:val="28"/>
          <w:szCs w:val="28"/>
        </w:rPr>
        <w:t>Был случай, когда я придумал вескую причину, чтобы оправдать свою лень.</w:t>
      </w:r>
    </w:p>
    <w:p w:rsidR="00833D41" w:rsidRPr="001813E1" w:rsidRDefault="00833D41" w:rsidP="001813E1">
      <w:pPr>
        <w:pStyle w:val="a9"/>
        <w:numPr>
          <w:ilvl w:val="0"/>
          <w:numId w:val="7"/>
        </w:numPr>
        <w:ind w:left="0" w:firstLine="0"/>
        <w:rPr>
          <w:rFonts w:ascii="Times New Roman" w:eastAsia="Times New Roman" w:hAnsi="Times New Roman" w:cs="Times New Roman"/>
          <w:sz w:val="28"/>
          <w:szCs w:val="28"/>
        </w:rPr>
      </w:pPr>
      <w:r w:rsidRPr="001813E1">
        <w:rPr>
          <w:rFonts w:ascii="Times New Roman" w:eastAsia="Times New Roman" w:hAnsi="Times New Roman" w:cs="Times New Roman"/>
          <w:sz w:val="28"/>
          <w:szCs w:val="28"/>
        </w:rPr>
        <w:t>Случалось, я пользовался оплошностью человека в своих целях.</w:t>
      </w:r>
    </w:p>
    <w:p w:rsidR="00833D41" w:rsidRPr="001813E1" w:rsidRDefault="00833D41" w:rsidP="001813E1">
      <w:pPr>
        <w:pStyle w:val="a9"/>
        <w:numPr>
          <w:ilvl w:val="0"/>
          <w:numId w:val="7"/>
        </w:numPr>
        <w:ind w:left="0" w:firstLine="0"/>
        <w:rPr>
          <w:rFonts w:ascii="Times New Roman" w:eastAsia="Times New Roman" w:hAnsi="Times New Roman" w:cs="Times New Roman"/>
          <w:sz w:val="28"/>
          <w:szCs w:val="28"/>
        </w:rPr>
      </w:pPr>
      <w:r w:rsidRPr="001813E1">
        <w:rPr>
          <w:rFonts w:ascii="Times New Roman" w:eastAsia="Times New Roman" w:hAnsi="Times New Roman" w:cs="Times New Roman"/>
          <w:sz w:val="28"/>
          <w:szCs w:val="28"/>
        </w:rPr>
        <w:t>Я всегда охотно признаю свои ошибки.</w:t>
      </w:r>
    </w:p>
    <w:p w:rsidR="00833D41" w:rsidRPr="001813E1" w:rsidRDefault="00833D41" w:rsidP="001813E1">
      <w:pPr>
        <w:pStyle w:val="a9"/>
        <w:numPr>
          <w:ilvl w:val="0"/>
          <w:numId w:val="7"/>
        </w:numPr>
        <w:ind w:left="0" w:firstLine="0"/>
        <w:rPr>
          <w:rFonts w:ascii="Times New Roman" w:eastAsia="Times New Roman" w:hAnsi="Times New Roman" w:cs="Times New Roman"/>
          <w:sz w:val="28"/>
          <w:szCs w:val="28"/>
        </w:rPr>
      </w:pPr>
      <w:r w:rsidRPr="001813E1">
        <w:rPr>
          <w:rFonts w:ascii="Times New Roman" w:eastAsia="Times New Roman" w:hAnsi="Times New Roman" w:cs="Times New Roman"/>
          <w:sz w:val="28"/>
          <w:szCs w:val="28"/>
        </w:rPr>
        <w:t>Иногда вместо того, чтобы простить человека, я старюсь отплатить ему тем же.</w:t>
      </w:r>
    </w:p>
    <w:p w:rsidR="00833D41" w:rsidRPr="001813E1" w:rsidRDefault="00833D41" w:rsidP="001813E1">
      <w:pPr>
        <w:pStyle w:val="a9"/>
        <w:numPr>
          <w:ilvl w:val="0"/>
          <w:numId w:val="7"/>
        </w:numPr>
        <w:ind w:left="0" w:firstLine="0"/>
        <w:rPr>
          <w:rFonts w:ascii="Times New Roman" w:eastAsia="Times New Roman" w:hAnsi="Times New Roman" w:cs="Times New Roman"/>
          <w:sz w:val="28"/>
          <w:szCs w:val="28"/>
        </w:rPr>
      </w:pPr>
      <w:r w:rsidRPr="001813E1">
        <w:rPr>
          <w:rFonts w:ascii="Times New Roman" w:eastAsia="Times New Roman" w:hAnsi="Times New Roman" w:cs="Times New Roman"/>
          <w:sz w:val="28"/>
          <w:szCs w:val="28"/>
        </w:rPr>
        <w:t>Были случаи, когда я настаивал на том, чтобы делали по-моему.</w:t>
      </w:r>
    </w:p>
    <w:p w:rsidR="00833D41" w:rsidRPr="001813E1" w:rsidRDefault="00833D41" w:rsidP="001813E1">
      <w:pPr>
        <w:pStyle w:val="a9"/>
        <w:numPr>
          <w:ilvl w:val="0"/>
          <w:numId w:val="7"/>
        </w:numPr>
        <w:ind w:left="0" w:firstLine="0"/>
        <w:rPr>
          <w:rFonts w:ascii="Times New Roman" w:eastAsia="Times New Roman" w:hAnsi="Times New Roman" w:cs="Times New Roman"/>
          <w:sz w:val="28"/>
          <w:szCs w:val="28"/>
        </w:rPr>
      </w:pPr>
      <w:r w:rsidRPr="001813E1">
        <w:rPr>
          <w:rFonts w:ascii="Times New Roman" w:eastAsia="Times New Roman" w:hAnsi="Times New Roman" w:cs="Times New Roman"/>
          <w:sz w:val="28"/>
          <w:szCs w:val="28"/>
        </w:rPr>
        <w:t>У меня не возникает внутреннего протеста, когда меня просят оказать услугу.</w:t>
      </w:r>
    </w:p>
    <w:p w:rsidR="00833D41" w:rsidRPr="001813E1" w:rsidRDefault="00833D41" w:rsidP="001813E1">
      <w:pPr>
        <w:pStyle w:val="a9"/>
        <w:numPr>
          <w:ilvl w:val="0"/>
          <w:numId w:val="7"/>
        </w:numPr>
        <w:ind w:left="0" w:firstLine="0"/>
        <w:rPr>
          <w:rFonts w:ascii="Times New Roman" w:eastAsia="Times New Roman" w:hAnsi="Times New Roman" w:cs="Times New Roman"/>
          <w:sz w:val="28"/>
          <w:szCs w:val="28"/>
        </w:rPr>
      </w:pPr>
      <w:r w:rsidRPr="001813E1">
        <w:rPr>
          <w:rFonts w:ascii="Times New Roman" w:eastAsia="Times New Roman" w:hAnsi="Times New Roman" w:cs="Times New Roman"/>
          <w:sz w:val="28"/>
          <w:szCs w:val="28"/>
        </w:rPr>
        <w:t>У меня никогда не возникает досады, когда высказывают мнение, противоположное моему.</w:t>
      </w:r>
    </w:p>
    <w:p w:rsidR="00833D41" w:rsidRPr="001813E1" w:rsidRDefault="00833D41" w:rsidP="001813E1">
      <w:pPr>
        <w:pStyle w:val="a9"/>
        <w:numPr>
          <w:ilvl w:val="0"/>
          <w:numId w:val="7"/>
        </w:numPr>
        <w:ind w:left="0" w:firstLine="0"/>
        <w:rPr>
          <w:rFonts w:ascii="Times New Roman" w:eastAsia="Times New Roman" w:hAnsi="Times New Roman" w:cs="Times New Roman"/>
          <w:sz w:val="28"/>
          <w:szCs w:val="28"/>
        </w:rPr>
      </w:pPr>
      <w:r w:rsidRPr="001813E1">
        <w:rPr>
          <w:rFonts w:ascii="Times New Roman" w:eastAsia="Times New Roman" w:hAnsi="Times New Roman" w:cs="Times New Roman"/>
          <w:sz w:val="28"/>
          <w:szCs w:val="28"/>
        </w:rPr>
        <w:t>Перед длительной поездкой я всегда тщательно продумываю, что взять с собой.</w:t>
      </w:r>
    </w:p>
    <w:p w:rsidR="00833D41" w:rsidRPr="001813E1" w:rsidRDefault="00833D41" w:rsidP="001813E1">
      <w:pPr>
        <w:pStyle w:val="a9"/>
        <w:numPr>
          <w:ilvl w:val="0"/>
          <w:numId w:val="7"/>
        </w:numPr>
        <w:ind w:left="0" w:firstLine="0"/>
        <w:rPr>
          <w:rFonts w:ascii="Times New Roman" w:eastAsia="Times New Roman" w:hAnsi="Times New Roman" w:cs="Times New Roman"/>
          <w:sz w:val="28"/>
          <w:szCs w:val="28"/>
        </w:rPr>
      </w:pPr>
      <w:r w:rsidRPr="001813E1">
        <w:rPr>
          <w:rFonts w:ascii="Times New Roman" w:eastAsia="Times New Roman" w:hAnsi="Times New Roman" w:cs="Times New Roman"/>
          <w:sz w:val="28"/>
          <w:szCs w:val="28"/>
        </w:rPr>
        <w:t>Были случаи, когда я завидовал удаче других.</w:t>
      </w:r>
    </w:p>
    <w:p w:rsidR="00833D41" w:rsidRPr="001813E1" w:rsidRDefault="00833D41" w:rsidP="001813E1">
      <w:pPr>
        <w:pStyle w:val="a9"/>
        <w:numPr>
          <w:ilvl w:val="0"/>
          <w:numId w:val="7"/>
        </w:numPr>
        <w:ind w:left="0" w:firstLine="0"/>
        <w:rPr>
          <w:rFonts w:ascii="Times New Roman" w:eastAsia="Times New Roman" w:hAnsi="Times New Roman" w:cs="Times New Roman"/>
          <w:sz w:val="28"/>
          <w:szCs w:val="28"/>
        </w:rPr>
      </w:pPr>
      <w:r w:rsidRPr="001813E1">
        <w:rPr>
          <w:rFonts w:ascii="Times New Roman" w:eastAsia="Times New Roman" w:hAnsi="Times New Roman" w:cs="Times New Roman"/>
          <w:sz w:val="28"/>
          <w:szCs w:val="28"/>
        </w:rPr>
        <w:t>Иногда меня раздражают люди, которые обращаются ко мне с вопросами.</w:t>
      </w:r>
    </w:p>
    <w:p w:rsidR="00833D41" w:rsidRPr="001813E1" w:rsidRDefault="00833D41" w:rsidP="001813E1">
      <w:pPr>
        <w:pStyle w:val="a9"/>
        <w:numPr>
          <w:ilvl w:val="0"/>
          <w:numId w:val="7"/>
        </w:numPr>
        <w:ind w:left="0" w:firstLine="0"/>
        <w:rPr>
          <w:rFonts w:ascii="Times New Roman" w:eastAsia="Times New Roman" w:hAnsi="Times New Roman" w:cs="Times New Roman"/>
          <w:sz w:val="28"/>
          <w:szCs w:val="28"/>
        </w:rPr>
      </w:pPr>
      <w:r w:rsidRPr="001813E1">
        <w:rPr>
          <w:rFonts w:ascii="Times New Roman" w:eastAsia="Times New Roman" w:hAnsi="Times New Roman" w:cs="Times New Roman"/>
          <w:sz w:val="28"/>
          <w:szCs w:val="28"/>
        </w:rPr>
        <w:lastRenderedPageBreak/>
        <w:t>Когда у людей неприятности, я иногда думаю, что они получили по заслугам.</w:t>
      </w:r>
    </w:p>
    <w:p w:rsidR="00833D41" w:rsidRPr="001813E1" w:rsidRDefault="00833D41" w:rsidP="001813E1">
      <w:pPr>
        <w:pStyle w:val="a9"/>
        <w:numPr>
          <w:ilvl w:val="0"/>
          <w:numId w:val="7"/>
        </w:numPr>
        <w:ind w:left="0" w:firstLine="0"/>
        <w:rPr>
          <w:rFonts w:ascii="Times New Roman" w:eastAsia="Times New Roman" w:hAnsi="Times New Roman" w:cs="Times New Roman"/>
          <w:sz w:val="28"/>
          <w:szCs w:val="28"/>
        </w:rPr>
      </w:pPr>
      <w:r w:rsidRPr="001813E1">
        <w:rPr>
          <w:rFonts w:ascii="Times New Roman" w:eastAsia="Times New Roman" w:hAnsi="Times New Roman" w:cs="Times New Roman"/>
          <w:sz w:val="28"/>
          <w:szCs w:val="28"/>
        </w:rPr>
        <w:t>Я никогда с улыбкой не говорил неприятных вещей.</w:t>
      </w:r>
    </w:p>
    <w:p w:rsidR="001813E1" w:rsidRDefault="00833D41" w:rsidP="00833D41">
      <w:pPr>
        <w:ind w:firstLine="709"/>
        <w:rPr>
          <w:rFonts w:ascii="Times New Roman" w:eastAsia="Times New Roman" w:hAnsi="Times New Roman" w:cs="Times New Roman"/>
          <w:sz w:val="28"/>
          <w:szCs w:val="28"/>
        </w:rPr>
      </w:pPr>
      <w:r w:rsidRPr="002F2268">
        <w:rPr>
          <w:rFonts w:ascii="Times New Roman" w:eastAsia="Times New Roman" w:hAnsi="Times New Roman" w:cs="Times New Roman"/>
          <w:sz w:val="28"/>
          <w:szCs w:val="28"/>
        </w:rPr>
        <w:br/>
      </w:r>
      <w:r w:rsidRPr="002F2268">
        <w:rPr>
          <w:rFonts w:ascii="Times New Roman" w:eastAsia="Times New Roman" w:hAnsi="Times New Roman" w:cs="Times New Roman"/>
          <w:i/>
          <w:iCs/>
          <w:sz w:val="28"/>
          <w:szCs w:val="28"/>
        </w:rPr>
        <w:t>Ключ к тесту</w:t>
      </w:r>
      <w:r w:rsidRPr="002F2268">
        <w:rPr>
          <w:rFonts w:ascii="Times New Roman" w:eastAsia="Times New Roman" w:hAnsi="Times New Roman" w:cs="Times New Roman"/>
          <w:sz w:val="28"/>
          <w:szCs w:val="28"/>
        </w:rPr>
        <w:br/>
      </w:r>
      <w:r w:rsidRPr="002F2268">
        <w:rPr>
          <w:rFonts w:ascii="Times New Roman" w:eastAsia="Times New Roman" w:hAnsi="Times New Roman" w:cs="Times New Roman"/>
          <w:sz w:val="28"/>
          <w:szCs w:val="28"/>
        </w:rPr>
        <w:br/>
        <w:t>Ответ «ДА» на вопросы: 1, 2, 3, 4, 5, 8, 11, 14, 15, 16, 20.</w:t>
      </w:r>
      <w:r w:rsidRPr="002F2268">
        <w:rPr>
          <w:rFonts w:ascii="Times New Roman" w:eastAsia="Times New Roman" w:hAnsi="Times New Roman" w:cs="Times New Roman"/>
          <w:sz w:val="28"/>
          <w:szCs w:val="28"/>
        </w:rPr>
        <w:br/>
        <w:t>Ответ «НЕТ» на вопросы: 6, 7, 9, 10, 12, 13, 17, 18, 19.</w:t>
      </w:r>
    </w:p>
    <w:tbl>
      <w:tblPr>
        <w:tblStyle w:val="aa"/>
        <w:tblW w:w="5000" w:type="pct"/>
        <w:tblLook w:val="04A0"/>
      </w:tblPr>
      <w:tblGrid>
        <w:gridCol w:w="1915"/>
        <w:gridCol w:w="1914"/>
        <w:gridCol w:w="1914"/>
        <w:gridCol w:w="1914"/>
        <w:gridCol w:w="1914"/>
      </w:tblGrid>
      <w:tr w:rsidR="001813E1" w:rsidTr="001813E1">
        <w:tc>
          <w:tcPr>
            <w:tcW w:w="1000" w:type="pct"/>
          </w:tcPr>
          <w:p w:rsidR="001813E1" w:rsidRPr="00643AA1" w:rsidRDefault="001813E1" w:rsidP="00643AA1">
            <w:pPr>
              <w:pStyle w:val="a9"/>
              <w:numPr>
                <w:ilvl w:val="0"/>
                <w:numId w:val="9"/>
              </w:numPr>
              <w:rPr>
                <w:rFonts w:ascii="Times New Roman" w:eastAsia="Times New Roman" w:hAnsi="Times New Roman" w:cs="Times New Roman"/>
                <w:sz w:val="28"/>
                <w:szCs w:val="28"/>
              </w:rPr>
            </w:pPr>
            <w:r w:rsidRPr="00643AA1">
              <w:rPr>
                <w:rFonts w:ascii="Times New Roman" w:eastAsia="Times New Roman" w:hAnsi="Times New Roman" w:cs="Times New Roman"/>
                <w:sz w:val="28"/>
                <w:szCs w:val="28"/>
              </w:rPr>
              <w:t>+</w:t>
            </w:r>
          </w:p>
        </w:tc>
        <w:tc>
          <w:tcPr>
            <w:tcW w:w="1000" w:type="pct"/>
          </w:tcPr>
          <w:p w:rsidR="001813E1" w:rsidRPr="00643AA1" w:rsidRDefault="001813E1" w:rsidP="00643AA1">
            <w:pPr>
              <w:pStyle w:val="a9"/>
              <w:numPr>
                <w:ilvl w:val="0"/>
                <w:numId w:val="9"/>
              </w:numPr>
              <w:rPr>
                <w:rFonts w:ascii="Times New Roman" w:eastAsia="Times New Roman" w:hAnsi="Times New Roman" w:cs="Times New Roman"/>
                <w:sz w:val="28"/>
                <w:szCs w:val="28"/>
              </w:rPr>
            </w:pPr>
            <w:r w:rsidRPr="00643AA1">
              <w:rPr>
                <w:rFonts w:ascii="Times New Roman" w:eastAsia="Times New Roman" w:hAnsi="Times New Roman" w:cs="Times New Roman"/>
                <w:sz w:val="28"/>
                <w:szCs w:val="28"/>
              </w:rPr>
              <w:t>+</w:t>
            </w:r>
          </w:p>
        </w:tc>
        <w:tc>
          <w:tcPr>
            <w:tcW w:w="1000" w:type="pct"/>
          </w:tcPr>
          <w:p w:rsidR="001813E1" w:rsidRPr="00643AA1" w:rsidRDefault="001813E1" w:rsidP="00643AA1">
            <w:pPr>
              <w:pStyle w:val="a9"/>
              <w:numPr>
                <w:ilvl w:val="0"/>
                <w:numId w:val="9"/>
              </w:numPr>
              <w:rPr>
                <w:rFonts w:ascii="Times New Roman" w:eastAsia="Times New Roman" w:hAnsi="Times New Roman" w:cs="Times New Roman"/>
                <w:sz w:val="28"/>
                <w:szCs w:val="28"/>
              </w:rPr>
            </w:pPr>
            <w:r w:rsidRPr="00643AA1">
              <w:rPr>
                <w:rFonts w:ascii="Times New Roman" w:eastAsia="Times New Roman" w:hAnsi="Times New Roman" w:cs="Times New Roman"/>
                <w:sz w:val="28"/>
                <w:szCs w:val="28"/>
              </w:rPr>
              <w:t>+</w:t>
            </w:r>
          </w:p>
        </w:tc>
        <w:tc>
          <w:tcPr>
            <w:tcW w:w="1000" w:type="pct"/>
          </w:tcPr>
          <w:p w:rsidR="001813E1" w:rsidRPr="00643AA1" w:rsidRDefault="001813E1" w:rsidP="00643AA1">
            <w:pPr>
              <w:pStyle w:val="a9"/>
              <w:numPr>
                <w:ilvl w:val="0"/>
                <w:numId w:val="9"/>
              </w:numPr>
              <w:rPr>
                <w:rFonts w:ascii="Times New Roman" w:eastAsia="Times New Roman" w:hAnsi="Times New Roman" w:cs="Times New Roman"/>
                <w:sz w:val="28"/>
                <w:szCs w:val="28"/>
              </w:rPr>
            </w:pPr>
            <w:r w:rsidRPr="00643AA1">
              <w:rPr>
                <w:rFonts w:ascii="Times New Roman" w:eastAsia="Times New Roman" w:hAnsi="Times New Roman" w:cs="Times New Roman"/>
                <w:sz w:val="28"/>
                <w:szCs w:val="28"/>
              </w:rPr>
              <w:t>+</w:t>
            </w:r>
          </w:p>
        </w:tc>
        <w:tc>
          <w:tcPr>
            <w:tcW w:w="1000" w:type="pct"/>
          </w:tcPr>
          <w:p w:rsidR="001813E1" w:rsidRPr="00643AA1" w:rsidRDefault="001813E1" w:rsidP="00643AA1">
            <w:pPr>
              <w:pStyle w:val="a9"/>
              <w:numPr>
                <w:ilvl w:val="0"/>
                <w:numId w:val="9"/>
              </w:numPr>
              <w:rPr>
                <w:rFonts w:ascii="Times New Roman" w:eastAsia="Times New Roman" w:hAnsi="Times New Roman" w:cs="Times New Roman"/>
                <w:sz w:val="28"/>
                <w:szCs w:val="28"/>
              </w:rPr>
            </w:pPr>
            <w:r w:rsidRPr="00643AA1">
              <w:rPr>
                <w:rFonts w:ascii="Times New Roman" w:eastAsia="Times New Roman" w:hAnsi="Times New Roman" w:cs="Times New Roman"/>
                <w:sz w:val="28"/>
                <w:szCs w:val="28"/>
              </w:rPr>
              <w:t>+</w:t>
            </w:r>
          </w:p>
        </w:tc>
      </w:tr>
      <w:tr w:rsidR="001813E1" w:rsidTr="001813E1">
        <w:tc>
          <w:tcPr>
            <w:tcW w:w="1000" w:type="pct"/>
          </w:tcPr>
          <w:p w:rsidR="001813E1" w:rsidRPr="00643AA1" w:rsidRDefault="001813E1" w:rsidP="00643AA1">
            <w:pPr>
              <w:pStyle w:val="a9"/>
              <w:numPr>
                <w:ilvl w:val="0"/>
                <w:numId w:val="9"/>
              </w:numPr>
              <w:rPr>
                <w:rFonts w:ascii="Times New Roman" w:eastAsia="Times New Roman" w:hAnsi="Times New Roman" w:cs="Times New Roman"/>
                <w:sz w:val="28"/>
                <w:szCs w:val="28"/>
              </w:rPr>
            </w:pPr>
            <w:r w:rsidRPr="00643AA1">
              <w:rPr>
                <w:rFonts w:ascii="Times New Roman" w:eastAsia="Times New Roman" w:hAnsi="Times New Roman" w:cs="Times New Roman"/>
                <w:sz w:val="28"/>
                <w:szCs w:val="28"/>
              </w:rPr>
              <w:t>-</w:t>
            </w:r>
          </w:p>
        </w:tc>
        <w:tc>
          <w:tcPr>
            <w:tcW w:w="1000" w:type="pct"/>
          </w:tcPr>
          <w:p w:rsidR="001813E1" w:rsidRPr="00643AA1" w:rsidRDefault="001813E1" w:rsidP="00643AA1">
            <w:pPr>
              <w:pStyle w:val="a9"/>
              <w:numPr>
                <w:ilvl w:val="0"/>
                <w:numId w:val="9"/>
              </w:numPr>
              <w:rPr>
                <w:rFonts w:ascii="Times New Roman" w:eastAsia="Times New Roman" w:hAnsi="Times New Roman" w:cs="Times New Roman"/>
                <w:sz w:val="28"/>
                <w:szCs w:val="28"/>
              </w:rPr>
            </w:pPr>
            <w:r w:rsidRPr="00643AA1">
              <w:rPr>
                <w:rFonts w:ascii="Times New Roman" w:eastAsia="Times New Roman" w:hAnsi="Times New Roman" w:cs="Times New Roman"/>
                <w:sz w:val="28"/>
                <w:szCs w:val="28"/>
              </w:rPr>
              <w:t>-</w:t>
            </w:r>
          </w:p>
        </w:tc>
        <w:tc>
          <w:tcPr>
            <w:tcW w:w="1000" w:type="pct"/>
          </w:tcPr>
          <w:p w:rsidR="001813E1" w:rsidRPr="00643AA1" w:rsidRDefault="001813E1" w:rsidP="00643AA1">
            <w:pPr>
              <w:pStyle w:val="a9"/>
              <w:numPr>
                <w:ilvl w:val="0"/>
                <w:numId w:val="9"/>
              </w:numPr>
              <w:rPr>
                <w:rFonts w:ascii="Times New Roman" w:eastAsia="Times New Roman" w:hAnsi="Times New Roman" w:cs="Times New Roman"/>
                <w:sz w:val="28"/>
                <w:szCs w:val="28"/>
              </w:rPr>
            </w:pPr>
            <w:r w:rsidRPr="00643AA1">
              <w:rPr>
                <w:rFonts w:ascii="Times New Roman" w:eastAsia="Times New Roman" w:hAnsi="Times New Roman" w:cs="Times New Roman"/>
                <w:sz w:val="28"/>
                <w:szCs w:val="28"/>
              </w:rPr>
              <w:t>+</w:t>
            </w:r>
          </w:p>
        </w:tc>
        <w:tc>
          <w:tcPr>
            <w:tcW w:w="1000" w:type="pct"/>
          </w:tcPr>
          <w:p w:rsidR="001813E1" w:rsidRPr="00643AA1" w:rsidRDefault="001813E1" w:rsidP="00643AA1">
            <w:pPr>
              <w:pStyle w:val="a9"/>
              <w:numPr>
                <w:ilvl w:val="0"/>
                <w:numId w:val="9"/>
              </w:numPr>
              <w:rPr>
                <w:rFonts w:ascii="Times New Roman" w:eastAsia="Times New Roman" w:hAnsi="Times New Roman" w:cs="Times New Roman"/>
                <w:sz w:val="28"/>
                <w:szCs w:val="28"/>
              </w:rPr>
            </w:pPr>
            <w:r w:rsidRPr="00643AA1">
              <w:rPr>
                <w:rFonts w:ascii="Times New Roman" w:eastAsia="Times New Roman" w:hAnsi="Times New Roman" w:cs="Times New Roman"/>
                <w:sz w:val="28"/>
                <w:szCs w:val="28"/>
              </w:rPr>
              <w:t>-</w:t>
            </w:r>
          </w:p>
        </w:tc>
        <w:tc>
          <w:tcPr>
            <w:tcW w:w="1000" w:type="pct"/>
          </w:tcPr>
          <w:p w:rsidR="001813E1" w:rsidRPr="00643AA1" w:rsidRDefault="001813E1" w:rsidP="00643AA1">
            <w:pPr>
              <w:pStyle w:val="a9"/>
              <w:numPr>
                <w:ilvl w:val="0"/>
                <w:numId w:val="9"/>
              </w:numPr>
              <w:rPr>
                <w:rFonts w:ascii="Times New Roman" w:eastAsia="Times New Roman" w:hAnsi="Times New Roman" w:cs="Times New Roman"/>
                <w:sz w:val="28"/>
                <w:szCs w:val="28"/>
              </w:rPr>
            </w:pPr>
            <w:r w:rsidRPr="00643AA1">
              <w:rPr>
                <w:rFonts w:ascii="Times New Roman" w:eastAsia="Times New Roman" w:hAnsi="Times New Roman" w:cs="Times New Roman"/>
                <w:sz w:val="28"/>
                <w:szCs w:val="28"/>
              </w:rPr>
              <w:t>-</w:t>
            </w:r>
          </w:p>
        </w:tc>
      </w:tr>
      <w:tr w:rsidR="001813E1" w:rsidTr="001813E1">
        <w:tc>
          <w:tcPr>
            <w:tcW w:w="1000" w:type="pct"/>
          </w:tcPr>
          <w:p w:rsidR="001813E1" w:rsidRPr="00643AA1" w:rsidRDefault="001813E1" w:rsidP="00643AA1">
            <w:pPr>
              <w:pStyle w:val="a9"/>
              <w:numPr>
                <w:ilvl w:val="0"/>
                <w:numId w:val="9"/>
              </w:numPr>
              <w:rPr>
                <w:rFonts w:ascii="Times New Roman" w:eastAsia="Times New Roman" w:hAnsi="Times New Roman" w:cs="Times New Roman"/>
                <w:sz w:val="28"/>
                <w:szCs w:val="28"/>
              </w:rPr>
            </w:pPr>
            <w:r w:rsidRPr="00643AA1">
              <w:rPr>
                <w:rFonts w:ascii="Times New Roman" w:eastAsia="Times New Roman" w:hAnsi="Times New Roman" w:cs="Times New Roman"/>
                <w:sz w:val="28"/>
                <w:szCs w:val="28"/>
              </w:rPr>
              <w:t>+</w:t>
            </w:r>
          </w:p>
        </w:tc>
        <w:tc>
          <w:tcPr>
            <w:tcW w:w="1000" w:type="pct"/>
          </w:tcPr>
          <w:p w:rsidR="001813E1" w:rsidRPr="00643AA1" w:rsidRDefault="001813E1" w:rsidP="00643AA1">
            <w:pPr>
              <w:pStyle w:val="a9"/>
              <w:numPr>
                <w:ilvl w:val="0"/>
                <w:numId w:val="9"/>
              </w:numPr>
              <w:rPr>
                <w:rFonts w:ascii="Times New Roman" w:eastAsia="Times New Roman" w:hAnsi="Times New Roman" w:cs="Times New Roman"/>
                <w:sz w:val="28"/>
                <w:szCs w:val="28"/>
              </w:rPr>
            </w:pPr>
            <w:r w:rsidRPr="00643AA1">
              <w:rPr>
                <w:rFonts w:ascii="Times New Roman" w:eastAsia="Times New Roman" w:hAnsi="Times New Roman" w:cs="Times New Roman"/>
                <w:sz w:val="28"/>
                <w:szCs w:val="28"/>
              </w:rPr>
              <w:t>-</w:t>
            </w:r>
          </w:p>
        </w:tc>
        <w:tc>
          <w:tcPr>
            <w:tcW w:w="1000" w:type="pct"/>
          </w:tcPr>
          <w:p w:rsidR="001813E1" w:rsidRPr="00643AA1" w:rsidRDefault="001813E1" w:rsidP="00643AA1">
            <w:pPr>
              <w:pStyle w:val="a9"/>
              <w:numPr>
                <w:ilvl w:val="0"/>
                <w:numId w:val="9"/>
              </w:numPr>
              <w:rPr>
                <w:rFonts w:ascii="Times New Roman" w:eastAsia="Times New Roman" w:hAnsi="Times New Roman" w:cs="Times New Roman"/>
                <w:sz w:val="28"/>
                <w:szCs w:val="28"/>
              </w:rPr>
            </w:pPr>
            <w:r w:rsidRPr="00643AA1">
              <w:rPr>
                <w:rFonts w:ascii="Times New Roman" w:eastAsia="Times New Roman" w:hAnsi="Times New Roman" w:cs="Times New Roman"/>
                <w:sz w:val="28"/>
                <w:szCs w:val="28"/>
              </w:rPr>
              <w:t>-</w:t>
            </w:r>
          </w:p>
        </w:tc>
        <w:tc>
          <w:tcPr>
            <w:tcW w:w="1000" w:type="pct"/>
          </w:tcPr>
          <w:p w:rsidR="001813E1" w:rsidRPr="00643AA1" w:rsidRDefault="001813E1" w:rsidP="00643AA1">
            <w:pPr>
              <w:pStyle w:val="a9"/>
              <w:numPr>
                <w:ilvl w:val="0"/>
                <w:numId w:val="9"/>
              </w:numPr>
              <w:rPr>
                <w:rFonts w:ascii="Times New Roman" w:eastAsia="Times New Roman" w:hAnsi="Times New Roman" w:cs="Times New Roman"/>
                <w:sz w:val="28"/>
                <w:szCs w:val="28"/>
              </w:rPr>
            </w:pPr>
            <w:r w:rsidRPr="00643AA1">
              <w:rPr>
                <w:rFonts w:ascii="Times New Roman" w:eastAsia="Times New Roman" w:hAnsi="Times New Roman" w:cs="Times New Roman"/>
                <w:sz w:val="28"/>
                <w:szCs w:val="28"/>
              </w:rPr>
              <w:t>+</w:t>
            </w:r>
          </w:p>
        </w:tc>
        <w:tc>
          <w:tcPr>
            <w:tcW w:w="1000" w:type="pct"/>
          </w:tcPr>
          <w:p w:rsidR="001813E1" w:rsidRPr="00643AA1" w:rsidRDefault="001813E1" w:rsidP="00643AA1">
            <w:pPr>
              <w:pStyle w:val="a9"/>
              <w:numPr>
                <w:ilvl w:val="0"/>
                <w:numId w:val="9"/>
              </w:numPr>
              <w:rPr>
                <w:rFonts w:ascii="Times New Roman" w:eastAsia="Times New Roman" w:hAnsi="Times New Roman" w:cs="Times New Roman"/>
                <w:sz w:val="28"/>
                <w:szCs w:val="28"/>
              </w:rPr>
            </w:pPr>
            <w:r w:rsidRPr="00643AA1">
              <w:rPr>
                <w:rFonts w:ascii="Times New Roman" w:eastAsia="Times New Roman" w:hAnsi="Times New Roman" w:cs="Times New Roman"/>
                <w:sz w:val="28"/>
                <w:szCs w:val="28"/>
              </w:rPr>
              <w:t>+</w:t>
            </w:r>
          </w:p>
        </w:tc>
      </w:tr>
      <w:tr w:rsidR="001813E1" w:rsidTr="001813E1">
        <w:tc>
          <w:tcPr>
            <w:tcW w:w="1000" w:type="pct"/>
          </w:tcPr>
          <w:p w:rsidR="001813E1" w:rsidRPr="00643AA1" w:rsidRDefault="001813E1" w:rsidP="00643AA1">
            <w:pPr>
              <w:pStyle w:val="a9"/>
              <w:numPr>
                <w:ilvl w:val="0"/>
                <w:numId w:val="9"/>
              </w:numPr>
              <w:rPr>
                <w:rFonts w:ascii="Times New Roman" w:eastAsia="Times New Roman" w:hAnsi="Times New Roman" w:cs="Times New Roman"/>
                <w:sz w:val="28"/>
                <w:szCs w:val="28"/>
              </w:rPr>
            </w:pPr>
            <w:r w:rsidRPr="00643AA1">
              <w:rPr>
                <w:rFonts w:ascii="Times New Roman" w:eastAsia="Times New Roman" w:hAnsi="Times New Roman" w:cs="Times New Roman"/>
                <w:sz w:val="28"/>
                <w:szCs w:val="28"/>
              </w:rPr>
              <w:t>+</w:t>
            </w:r>
          </w:p>
        </w:tc>
        <w:tc>
          <w:tcPr>
            <w:tcW w:w="1000" w:type="pct"/>
          </w:tcPr>
          <w:p w:rsidR="001813E1" w:rsidRPr="00643AA1" w:rsidRDefault="00643AA1" w:rsidP="00643AA1">
            <w:pPr>
              <w:pStyle w:val="a9"/>
              <w:numPr>
                <w:ilvl w:val="0"/>
                <w:numId w:val="9"/>
              </w:numP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000" w:type="pct"/>
          </w:tcPr>
          <w:p w:rsidR="001813E1" w:rsidRPr="00643AA1" w:rsidRDefault="00643AA1" w:rsidP="00643AA1">
            <w:pPr>
              <w:pStyle w:val="a9"/>
              <w:numPr>
                <w:ilvl w:val="0"/>
                <w:numId w:val="9"/>
              </w:numP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000" w:type="pct"/>
          </w:tcPr>
          <w:p w:rsidR="001813E1" w:rsidRPr="00643AA1" w:rsidRDefault="00643AA1" w:rsidP="00643AA1">
            <w:pPr>
              <w:pStyle w:val="a9"/>
              <w:numPr>
                <w:ilvl w:val="0"/>
                <w:numId w:val="9"/>
              </w:numP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000" w:type="pct"/>
          </w:tcPr>
          <w:p w:rsidR="001813E1" w:rsidRPr="00643AA1" w:rsidRDefault="00643AA1" w:rsidP="00643AA1">
            <w:pPr>
              <w:pStyle w:val="a9"/>
              <w:numPr>
                <w:ilvl w:val="0"/>
                <w:numId w:val="9"/>
              </w:numP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bl>
    <w:p w:rsidR="001813E1" w:rsidRDefault="001813E1" w:rsidP="00833D41">
      <w:pPr>
        <w:ind w:firstLine="709"/>
        <w:rPr>
          <w:rFonts w:ascii="Times New Roman" w:eastAsia="Times New Roman" w:hAnsi="Times New Roman" w:cs="Times New Roman"/>
          <w:sz w:val="28"/>
          <w:szCs w:val="28"/>
        </w:rPr>
      </w:pPr>
    </w:p>
    <w:p w:rsidR="00833D41" w:rsidRPr="002F2268" w:rsidRDefault="00833D41" w:rsidP="00833D41">
      <w:pPr>
        <w:ind w:firstLine="709"/>
        <w:rPr>
          <w:rFonts w:ascii="Times New Roman" w:eastAsia="Times New Roman" w:hAnsi="Times New Roman" w:cs="Times New Roman"/>
          <w:sz w:val="28"/>
          <w:szCs w:val="28"/>
        </w:rPr>
      </w:pPr>
      <w:r w:rsidRPr="002F2268">
        <w:rPr>
          <w:rFonts w:ascii="Times New Roman" w:eastAsia="Times New Roman" w:hAnsi="Times New Roman" w:cs="Times New Roman"/>
          <w:sz w:val="28"/>
          <w:szCs w:val="28"/>
        </w:rPr>
        <w:br/>
        <w:t>В этом тесте тоже каждый ответ, совпадающий с ключом, оценивается 1 баллом. Чем больше баллов набрал учащийся, тем больше он как личность соответствует социуму, в котором находится, и наоборот: индивид с наименьшей суммой баллов нуждается в серьезном внимании со стороны старших. Кстати, низкие показатели свидетельствуют не только о неприятии традиционных норм поведения конкретным подростком, но и об излишней требовательности к себе. Тут придется разбираться индивидуально.</w:t>
      </w:r>
    </w:p>
    <w:p w:rsidR="00895AB6" w:rsidRDefault="00643AA1">
      <w:pPr>
        <w:rPr>
          <w:rFonts w:ascii="Times New Roman" w:hAnsi="Times New Roman" w:cs="Times New Roman"/>
          <w:sz w:val="28"/>
          <w:szCs w:val="28"/>
        </w:rPr>
      </w:pPr>
      <w:r w:rsidRPr="005541CF">
        <w:rPr>
          <w:rFonts w:ascii="Times New Roman" w:hAnsi="Times New Roman" w:cs="Times New Roman"/>
          <w:b/>
          <w:sz w:val="28"/>
          <w:szCs w:val="28"/>
        </w:rPr>
        <w:t>Высокий уровень</w:t>
      </w:r>
      <w:r>
        <w:rPr>
          <w:rFonts w:ascii="Times New Roman" w:hAnsi="Times New Roman" w:cs="Times New Roman"/>
          <w:sz w:val="28"/>
          <w:szCs w:val="28"/>
        </w:rPr>
        <w:t xml:space="preserve"> – 20-15 баллов </w:t>
      </w:r>
    </w:p>
    <w:p w:rsidR="00643AA1" w:rsidRDefault="00643AA1">
      <w:pPr>
        <w:rPr>
          <w:rFonts w:ascii="Times New Roman" w:hAnsi="Times New Roman" w:cs="Times New Roman"/>
          <w:sz w:val="28"/>
          <w:szCs w:val="28"/>
        </w:rPr>
      </w:pPr>
      <w:r w:rsidRPr="005541CF">
        <w:rPr>
          <w:rFonts w:ascii="Times New Roman" w:hAnsi="Times New Roman" w:cs="Times New Roman"/>
          <w:b/>
          <w:sz w:val="28"/>
          <w:szCs w:val="28"/>
        </w:rPr>
        <w:t>Средний уровень</w:t>
      </w:r>
      <w:r>
        <w:rPr>
          <w:rFonts w:ascii="Times New Roman" w:hAnsi="Times New Roman" w:cs="Times New Roman"/>
          <w:sz w:val="28"/>
          <w:szCs w:val="28"/>
        </w:rPr>
        <w:t xml:space="preserve"> – 10-14 баллов</w:t>
      </w:r>
    </w:p>
    <w:p w:rsidR="00643AA1" w:rsidRDefault="00643AA1">
      <w:pPr>
        <w:rPr>
          <w:rFonts w:ascii="Times New Roman" w:hAnsi="Times New Roman" w:cs="Times New Roman"/>
          <w:sz w:val="28"/>
          <w:szCs w:val="28"/>
        </w:rPr>
      </w:pPr>
      <w:r w:rsidRPr="005541CF">
        <w:rPr>
          <w:rFonts w:ascii="Times New Roman" w:hAnsi="Times New Roman" w:cs="Times New Roman"/>
          <w:b/>
          <w:sz w:val="28"/>
          <w:szCs w:val="28"/>
        </w:rPr>
        <w:t>Низкий уровень</w:t>
      </w:r>
      <w:r>
        <w:rPr>
          <w:rFonts w:ascii="Times New Roman" w:hAnsi="Times New Roman" w:cs="Times New Roman"/>
          <w:sz w:val="28"/>
          <w:szCs w:val="28"/>
        </w:rPr>
        <w:t xml:space="preserve"> – 9 – 0 баллов</w:t>
      </w:r>
    </w:p>
    <w:p w:rsidR="00643AA1" w:rsidRPr="002F2268" w:rsidRDefault="00643AA1">
      <w:pPr>
        <w:rPr>
          <w:rFonts w:ascii="Times New Roman" w:hAnsi="Times New Roman" w:cs="Times New Roman"/>
          <w:sz w:val="28"/>
          <w:szCs w:val="28"/>
        </w:rPr>
      </w:pPr>
    </w:p>
    <w:p w:rsidR="002F2268" w:rsidRPr="002F2268" w:rsidRDefault="002F2268" w:rsidP="002F2268">
      <w:pPr>
        <w:pStyle w:val="a7"/>
        <w:ind w:firstLine="709"/>
        <w:jc w:val="right"/>
        <w:rPr>
          <w:rFonts w:ascii="Times New Roman" w:hAnsi="Times New Roman"/>
          <w:b/>
          <w:i/>
          <w:sz w:val="28"/>
          <w:szCs w:val="28"/>
        </w:rPr>
      </w:pPr>
      <w:r w:rsidRPr="002F2268">
        <w:rPr>
          <w:rFonts w:ascii="Times New Roman" w:hAnsi="Times New Roman"/>
          <w:b/>
          <w:i/>
          <w:sz w:val="28"/>
          <w:szCs w:val="28"/>
        </w:rPr>
        <w:t>Коммуникативные УУД</w:t>
      </w:r>
    </w:p>
    <w:p w:rsidR="00895AB6" w:rsidRPr="002F2268" w:rsidRDefault="00895AB6" w:rsidP="00895AB6">
      <w:pPr>
        <w:pStyle w:val="a7"/>
        <w:ind w:firstLine="709"/>
        <w:jc w:val="center"/>
        <w:rPr>
          <w:rFonts w:ascii="Times New Roman" w:hAnsi="Times New Roman"/>
          <w:b/>
          <w:sz w:val="28"/>
          <w:szCs w:val="28"/>
        </w:rPr>
      </w:pPr>
      <w:r w:rsidRPr="005541CF">
        <w:rPr>
          <w:rFonts w:ascii="Times New Roman" w:hAnsi="Times New Roman"/>
          <w:b/>
          <w:sz w:val="28"/>
          <w:szCs w:val="28"/>
          <w:u w:val="single"/>
        </w:rPr>
        <w:t>Методика выявления коммуникативных склонностей учащихся</w:t>
      </w:r>
      <w:r w:rsidRPr="002F2268">
        <w:rPr>
          <w:rFonts w:ascii="Times New Roman" w:hAnsi="Times New Roman"/>
          <w:b/>
          <w:sz w:val="28"/>
          <w:szCs w:val="28"/>
        </w:rPr>
        <w:t>.</w:t>
      </w:r>
      <w:r w:rsidR="005541CF">
        <w:rPr>
          <w:rFonts w:ascii="Times New Roman" w:hAnsi="Times New Roman"/>
          <w:b/>
          <w:sz w:val="28"/>
          <w:szCs w:val="28"/>
        </w:rPr>
        <w:t xml:space="preserve"> (Р.В. Овчарова)</w:t>
      </w:r>
    </w:p>
    <w:p w:rsidR="005541CF" w:rsidRPr="002F2268" w:rsidRDefault="00895AB6" w:rsidP="00895AB6">
      <w:pPr>
        <w:pStyle w:val="a7"/>
        <w:tabs>
          <w:tab w:val="left" w:pos="4183"/>
        </w:tabs>
        <w:ind w:firstLine="709"/>
        <w:rPr>
          <w:rFonts w:ascii="Times New Roman" w:hAnsi="Times New Roman"/>
          <w:sz w:val="28"/>
          <w:szCs w:val="28"/>
        </w:rPr>
      </w:pPr>
      <w:r w:rsidRPr="002F2268">
        <w:rPr>
          <w:rFonts w:ascii="Times New Roman" w:hAnsi="Times New Roman"/>
          <w:sz w:val="28"/>
          <w:szCs w:val="28"/>
        </w:rPr>
        <w:tab/>
      </w:r>
      <w:r w:rsidRPr="002F2268">
        <w:rPr>
          <w:rFonts w:ascii="Times New Roman" w:hAnsi="Times New Roman"/>
          <w:sz w:val="28"/>
          <w:szCs w:val="28"/>
        </w:rPr>
        <w:br/>
      </w:r>
      <w:r w:rsidRPr="002F2268">
        <w:rPr>
          <w:rFonts w:ascii="Times New Roman" w:hAnsi="Times New Roman"/>
          <w:sz w:val="28"/>
          <w:szCs w:val="28"/>
          <w:shd w:val="clear" w:color="auto" w:fill="FFFFFF"/>
        </w:rPr>
        <w:t xml:space="preserve">Методика Р.В. Овчаровой предназначена для выявления коммуникативных склонностей учащихся. Основополагающим методом исследования является тестирование. Исследование проводит педагог-психолог 1 раз в год. Результаты исследования предназначены для заместителей руководителей по учебно-воспитательной работе, преподавателей, воспитателей, кураторов учебных групп, классных руководителей, мастеров производственного обучения, социального педагога. Методика проводится в стандартных </w:t>
      </w:r>
      <w:r w:rsidRPr="002F2268">
        <w:rPr>
          <w:rFonts w:ascii="Times New Roman" w:hAnsi="Times New Roman"/>
          <w:sz w:val="28"/>
          <w:szCs w:val="28"/>
          <w:shd w:val="clear" w:color="auto" w:fill="FFFFFF"/>
        </w:rPr>
        <w:lastRenderedPageBreak/>
        <w:t>условиях учебных заведений (возможна групповая и индивидуальная формы тестирования). Интерпретация результатов проводится в соответствии с ключом оценки и обработки данных исследования.</w:t>
      </w:r>
      <w:r w:rsidRPr="002F2268">
        <w:rPr>
          <w:rFonts w:ascii="Times New Roman" w:hAnsi="Times New Roman"/>
          <w:sz w:val="28"/>
          <w:szCs w:val="28"/>
        </w:rPr>
        <w:br/>
      </w:r>
      <w:r w:rsidRPr="002F2268">
        <w:rPr>
          <w:rFonts w:ascii="Times New Roman" w:hAnsi="Times New Roman"/>
          <w:sz w:val="28"/>
          <w:szCs w:val="28"/>
        </w:rPr>
        <w:br/>
      </w:r>
      <w:r w:rsidRPr="002F2268">
        <w:rPr>
          <w:rFonts w:ascii="Times New Roman" w:hAnsi="Times New Roman"/>
          <w:b/>
          <w:i/>
          <w:iCs/>
          <w:sz w:val="28"/>
          <w:szCs w:val="28"/>
          <w:shd w:val="clear" w:color="auto" w:fill="FFFFFF"/>
        </w:rPr>
        <w:t>Цель:</w:t>
      </w:r>
      <w:r w:rsidRPr="002F2268">
        <w:rPr>
          <w:rStyle w:val="apple-converted-space"/>
          <w:rFonts w:ascii="Times New Roman" w:hAnsi="Times New Roman"/>
          <w:i/>
          <w:iCs/>
          <w:color w:val="000000"/>
          <w:sz w:val="28"/>
          <w:szCs w:val="28"/>
          <w:shd w:val="clear" w:color="auto" w:fill="FFFFFF"/>
        </w:rPr>
        <w:t> </w:t>
      </w:r>
      <w:r w:rsidRPr="002F2268">
        <w:rPr>
          <w:rFonts w:ascii="Times New Roman" w:hAnsi="Times New Roman"/>
          <w:sz w:val="28"/>
          <w:szCs w:val="28"/>
          <w:shd w:val="clear" w:color="auto" w:fill="FFFFFF"/>
        </w:rPr>
        <w:t>выявление коммуникативных склонностей учащихся.</w:t>
      </w:r>
      <w:r w:rsidRPr="002F2268">
        <w:rPr>
          <w:rFonts w:ascii="Times New Roman" w:hAnsi="Times New Roman"/>
          <w:sz w:val="28"/>
          <w:szCs w:val="28"/>
        </w:rPr>
        <w:br/>
      </w:r>
      <w:r w:rsidRPr="002F2268">
        <w:rPr>
          <w:rFonts w:ascii="Times New Roman" w:hAnsi="Times New Roman"/>
          <w:sz w:val="28"/>
          <w:szCs w:val="28"/>
        </w:rPr>
        <w:br/>
      </w:r>
      <w:r w:rsidRPr="002F2268">
        <w:rPr>
          <w:rFonts w:ascii="Times New Roman" w:hAnsi="Times New Roman"/>
          <w:i/>
          <w:iCs/>
          <w:sz w:val="28"/>
          <w:szCs w:val="28"/>
          <w:shd w:val="clear" w:color="auto" w:fill="FFFFFF"/>
        </w:rPr>
        <w:t>Ход проведения.</w:t>
      </w:r>
      <w:r w:rsidRPr="002F2268">
        <w:rPr>
          <w:rStyle w:val="apple-converted-space"/>
          <w:rFonts w:ascii="Times New Roman" w:hAnsi="Times New Roman"/>
          <w:color w:val="000000"/>
          <w:sz w:val="28"/>
          <w:szCs w:val="28"/>
          <w:shd w:val="clear" w:color="auto" w:fill="FFFFFF"/>
        </w:rPr>
        <w:t> </w:t>
      </w:r>
      <w:r w:rsidRPr="002F2268">
        <w:rPr>
          <w:rFonts w:ascii="Times New Roman" w:hAnsi="Times New Roman"/>
          <w:sz w:val="28"/>
          <w:szCs w:val="28"/>
          <w:shd w:val="clear" w:color="auto" w:fill="FFFFFF"/>
        </w:rPr>
        <w:t>Учащимся предлагается следующая инструкция: «Вам необходимо ответить на 20 вопросов. Свободно выражайте свое мнение по каждому из них и отвечайте на них только «да» или «нет». Если Ваш ответ на вопрос положителен, то в соответствующей клетке листа поставьте знак «+», если отрицательный, то «—». Представьте себе типичные ситуации и не задумывайтесь над деталями, не затрачивайте много времени на обдумывание, отвечайте быстро».</w:t>
      </w:r>
      <w:r w:rsidRPr="002F2268">
        <w:rPr>
          <w:rFonts w:ascii="Times New Roman" w:hAnsi="Times New Roman"/>
          <w:sz w:val="28"/>
          <w:szCs w:val="28"/>
        </w:rPr>
        <w:br/>
      </w:r>
    </w:p>
    <w:tbl>
      <w:tblPr>
        <w:tblStyle w:val="aa"/>
        <w:tblW w:w="5000" w:type="pct"/>
        <w:tblLook w:val="04A0"/>
      </w:tblPr>
      <w:tblGrid>
        <w:gridCol w:w="958"/>
        <w:gridCol w:w="957"/>
        <w:gridCol w:w="957"/>
        <w:gridCol w:w="957"/>
        <w:gridCol w:w="957"/>
        <w:gridCol w:w="957"/>
        <w:gridCol w:w="957"/>
        <w:gridCol w:w="957"/>
        <w:gridCol w:w="957"/>
        <w:gridCol w:w="957"/>
      </w:tblGrid>
      <w:tr w:rsidR="005541CF" w:rsidTr="005541CF">
        <w:tc>
          <w:tcPr>
            <w:tcW w:w="500" w:type="pct"/>
          </w:tcPr>
          <w:p w:rsidR="005541CF" w:rsidRDefault="005541CF" w:rsidP="00895AB6">
            <w:pPr>
              <w:pStyle w:val="a7"/>
              <w:tabs>
                <w:tab w:val="left" w:pos="4183"/>
              </w:tabs>
              <w:rPr>
                <w:rFonts w:ascii="Times New Roman" w:hAnsi="Times New Roman"/>
                <w:sz w:val="28"/>
                <w:szCs w:val="28"/>
              </w:rPr>
            </w:pPr>
            <w:r>
              <w:rPr>
                <w:rFonts w:ascii="Times New Roman" w:hAnsi="Times New Roman"/>
                <w:sz w:val="28"/>
                <w:szCs w:val="28"/>
              </w:rPr>
              <w:t>1.</w:t>
            </w:r>
          </w:p>
        </w:tc>
        <w:tc>
          <w:tcPr>
            <w:tcW w:w="500" w:type="pct"/>
          </w:tcPr>
          <w:p w:rsidR="005541CF" w:rsidRDefault="005541CF" w:rsidP="00895AB6">
            <w:pPr>
              <w:pStyle w:val="a7"/>
              <w:tabs>
                <w:tab w:val="left" w:pos="4183"/>
              </w:tabs>
              <w:rPr>
                <w:rFonts w:ascii="Times New Roman" w:hAnsi="Times New Roman"/>
                <w:sz w:val="28"/>
                <w:szCs w:val="28"/>
              </w:rPr>
            </w:pPr>
            <w:r>
              <w:rPr>
                <w:rFonts w:ascii="Times New Roman" w:hAnsi="Times New Roman"/>
                <w:sz w:val="28"/>
                <w:szCs w:val="28"/>
              </w:rPr>
              <w:t>3.</w:t>
            </w:r>
          </w:p>
        </w:tc>
        <w:tc>
          <w:tcPr>
            <w:tcW w:w="500" w:type="pct"/>
          </w:tcPr>
          <w:p w:rsidR="005541CF" w:rsidRDefault="005541CF" w:rsidP="00895AB6">
            <w:pPr>
              <w:pStyle w:val="a7"/>
              <w:tabs>
                <w:tab w:val="left" w:pos="4183"/>
              </w:tabs>
              <w:rPr>
                <w:rFonts w:ascii="Times New Roman" w:hAnsi="Times New Roman"/>
                <w:sz w:val="28"/>
                <w:szCs w:val="28"/>
              </w:rPr>
            </w:pPr>
            <w:r>
              <w:rPr>
                <w:rFonts w:ascii="Times New Roman" w:hAnsi="Times New Roman"/>
                <w:sz w:val="28"/>
                <w:szCs w:val="28"/>
              </w:rPr>
              <w:t>5.</w:t>
            </w:r>
          </w:p>
        </w:tc>
        <w:tc>
          <w:tcPr>
            <w:tcW w:w="500" w:type="pct"/>
          </w:tcPr>
          <w:p w:rsidR="005541CF" w:rsidRDefault="005541CF" w:rsidP="00895AB6">
            <w:pPr>
              <w:pStyle w:val="a7"/>
              <w:tabs>
                <w:tab w:val="left" w:pos="4183"/>
              </w:tabs>
              <w:rPr>
                <w:rFonts w:ascii="Times New Roman" w:hAnsi="Times New Roman"/>
                <w:sz w:val="28"/>
                <w:szCs w:val="28"/>
              </w:rPr>
            </w:pPr>
            <w:r>
              <w:rPr>
                <w:rFonts w:ascii="Times New Roman" w:hAnsi="Times New Roman"/>
                <w:sz w:val="28"/>
                <w:szCs w:val="28"/>
              </w:rPr>
              <w:t>7.</w:t>
            </w:r>
          </w:p>
        </w:tc>
        <w:tc>
          <w:tcPr>
            <w:tcW w:w="500" w:type="pct"/>
          </w:tcPr>
          <w:p w:rsidR="005541CF" w:rsidRDefault="005541CF" w:rsidP="00895AB6">
            <w:pPr>
              <w:pStyle w:val="a7"/>
              <w:tabs>
                <w:tab w:val="left" w:pos="4183"/>
              </w:tabs>
              <w:rPr>
                <w:rFonts w:ascii="Times New Roman" w:hAnsi="Times New Roman"/>
                <w:sz w:val="28"/>
                <w:szCs w:val="28"/>
              </w:rPr>
            </w:pPr>
            <w:r>
              <w:rPr>
                <w:rFonts w:ascii="Times New Roman" w:hAnsi="Times New Roman"/>
                <w:sz w:val="28"/>
                <w:szCs w:val="28"/>
              </w:rPr>
              <w:t>9.</w:t>
            </w:r>
          </w:p>
        </w:tc>
        <w:tc>
          <w:tcPr>
            <w:tcW w:w="500" w:type="pct"/>
          </w:tcPr>
          <w:p w:rsidR="005541CF" w:rsidRDefault="005541CF" w:rsidP="00895AB6">
            <w:pPr>
              <w:pStyle w:val="a7"/>
              <w:tabs>
                <w:tab w:val="left" w:pos="4183"/>
              </w:tabs>
              <w:rPr>
                <w:rFonts w:ascii="Times New Roman" w:hAnsi="Times New Roman"/>
                <w:sz w:val="28"/>
                <w:szCs w:val="28"/>
              </w:rPr>
            </w:pPr>
            <w:r>
              <w:rPr>
                <w:rFonts w:ascii="Times New Roman" w:hAnsi="Times New Roman"/>
                <w:sz w:val="28"/>
                <w:szCs w:val="28"/>
              </w:rPr>
              <w:t>11.</w:t>
            </w:r>
          </w:p>
        </w:tc>
        <w:tc>
          <w:tcPr>
            <w:tcW w:w="500" w:type="pct"/>
          </w:tcPr>
          <w:p w:rsidR="005541CF" w:rsidRDefault="005541CF" w:rsidP="00895AB6">
            <w:pPr>
              <w:pStyle w:val="a7"/>
              <w:tabs>
                <w:tab w:val="left" w:pos="4183"/>
              </w:tabs>
              <w:rPr>
                <w:rFonts w:ascii="Times New Roman" w:hAnsi="Times New Roman"/>
                <w:sz w:val="28"/>
                <w:szCs w:val="28"/>
              </w:rPr>
            </w:pPr>
            <w:r>
              <w:rPr>
                <w:rFonts w:ascii="Times New Roman" w:hAnsi="Times New Roman"/>
                <w:sz w:val="28"/>
                <w:szCs w:val="28"/>
              </w:rPr>
              <w:t>13.</w:t>
            </w:r>
          </w:p>
        </w:tc>
        <w:tc>
          <w:tcPr>
            <w:tcW w:w="500" w:type="pct"/>
          </w:tcPr>
          <w:p w:rsidR="005541CF" w:rsidRDefault="005541CF" w:rsidP="00895AB6">
            <w:pPr>
              <w:pStyle w:val="a7"/>
              <w:tabs>
                <w:tab w:val="left" w:pos="4183"/>
              </w:tabs>
              <w:rPr>
                <w:rFonts w:ascii="Times New Roman" w:hAnsi="Times New Roman"/>
                <w:sz w:val="28"/>
                <w:szCs w:val="28"/>
              </w:rPr>
            </w:pPr>
            <w:r>
              <w:rPr>
                <w:rFonts w:ascii="Times New Roman" w:hAnsi="Times New Roman"/>
                <w:sz w:val="28"/>
                <w:szCs w:val="28"/>
              </w:rPr>
              <w:t>15.</w:t>
            </w:r>
          </w:p>
        </w:tc>
        <w:tc>
          <w:tcPr>
            <w:tcW w:w="500" w:type="pct"/>
          </w:tcPr>
          <w:p w:rsidR="005541CF" w:rsidRDefault="005541CF" w:rsidP="00895AB6">
            <w:pPr>
              <w:pStyle w:val="a7"/>
              <w:tabs>
                <w:tab w:val="left" w:pos="4183"/>
              </w:tabs>
              <w:rPr>
                <w:rFonts w:ascii="Times New Roman" w:hAnsi="Times New Roman"/>
                <w:sz w:val="28"/>
                <w:szCs w:val="28"/>
              </w:rPr>
            </w:pPr>
            <w:r>
              <w:rPr>
                <w:rFonts w:ascii="Times New Roman" w:hAnsi="Times New Roman"/>
                <w:sz w:val="28"/>
                <w:szCs w:val="28"/>
              </w:rPr>
              <w:t>17.</w:t>
            </w:r>
          </w:p>
        </w:tc>
        <w:tc>
          <w:tcPr>
            <w:tcW w:w="500" w:type="pct"/>
          </w:tcPr>
          <w:p w:rsidR="005541CF" w:rsidRDefault="005541CF" w:rsidP="00895AB6">
            <w:pPr>
              <w:pStyle w:val="a7"/>
              <w:tabs>
                <w:tab w:val="left" w:pos="4183"/>
              </w:tabs>
              <w:rPr>
                <w:rFonts w:ascii="Times New Roman" w:hAnsi="Times New Roman"/>
                <w:sz w:val="28"/>
                <w:szCs w:val="28"/>
              </w:rPr>
            </w:pPr>
            <w:r>
              <w:rPr>
                <w:rFonts w:ascii="Times New Roman" w:hAnsi="Times New Roman"/>
                <w:sz w:val="28"/>
                <w:szCs w:val="28"/>
              </w:rPr>
              <w:t>19.</w:t>
            </w:r>
          </w:p>
        </w:tc>
      </w:tr>
      <w:tr w:rsidR="005541CF" w:rsidTr="005541CF">
        <w:tc>
          <w:tcPr>
            <w:tcW w:w="500" w:type="pct"/>
          </w:tcPr>
          <w:p w:rsidR="005541CF" w:rsidRDefault="005541CF" w:rsidP="00895AB6">
            <w:pPr>
              <w:pStyle w:val="a7"/>
              <w:tabs>
                <w:tab w:val="left" w:pos="4183"/>
              </w:tabs>
              <w:rPr>
                <w:rFonts w:ascii="Times New Roman" w:hAnsi="Times New Roman"/>
                <w:sz w:val="28"/>
                <w:szCs w:val="28"/>
              </w:rPr>
            </w:pPr>
            <w:r>
              <w:rPr>
                <w:rFonts w:ascii="Times New Roman" w:hAnsi="Times New Roman"/>
                <w:sz w:val="28"/>
                <w:szCs w:val="28"/>
              </w:rPr>
              <w:t>2.</w:t>
            </w:r>
          </w:p>
        </w:tc>
        <w:tc>
          <w:tcPr>
            <w:tcW w:w="500" w:type="pct"/>
          </w:tcPr>
          <w:p w:rsidR="005541CF" w:rsidRDefault="005541CF" w:rsidP="00895AB6">
            <w:pPr>
              <w:pStyle w:val="a7"/>
              <w:tabs>
                <w:tab w:val="left" w:pos="4183"/>
              </w:tabs>
              <w:rPr>
                <w:rFonts w:ascii="Times New Roman" w:hAnsi="Times New Roman"/>
                <w:sz w:val="28"/>
                <w:szCs w:val="28"/>
              </w:rPr>
            </w:pPr>
            <w:r>
              <w:rPr>
                <w:rFonts w:ascii="Times New Roman" w:hAnsi="Times New Roman"/>
                <w:sz w:val="28"/>
                <w:szCs w:val="28"/>
              </w:rPr>
              <w:t>4.</w:t>
            </w:r>
          </w:p>
        </w:tc>
        <w:tc>
          <w:tcPr>
            <w:tcW w:w="500" w:type="pct"/>
          </w:tcPr>
          <w:p w:rsidR="005541CF" w:rsidRDefault="005541CF" w:rsidP="00895AB6">
            <w:pPr>
              <w:pStyle w:val="a7"/>
              <w:tabs>
                <w:tab w:val="left" w:pos="4183"/>
              </w:tabs>
              <w:rPr>
                <w:rFonts w:ascii="Times New Roman" w:hAnsi="Times New Roman"/>
                <w:sz w:val="28"/>
                <w:szCs w:val="28"/>
              </w:rPr>
            </w:pPr>
            <w:r>
              <w:rPr>
                <w:rFonts w:ascii="Times New Roman" w:hAnsi="Times New Roman"/>
                <w:sz w:val="28"/>
                <w:szCs w:val="28"/>
              </w:rPr>
              <w:t>6.</w:t>
            </w:r>
          </w:p>
        </w:tc>
        <w:tc>
          <w:tcPr>
            <w:tcW w:w="500" w:type="pct"/>
          </w:tcPr>
          <w:p w:rsidR="005541CF" w:rsidRDefault="005541CF" w:rsidP="00895AB6">
            <w:pPr>
              <w:pStyle w:val="a7"/>
              <w:tabs>
                <w:tab w:val="left" w:pos="4183"/>
              </w:tabs>
              <w:rPr>
                <w:rFonts w:ascii="Times New Roman" w:hAnsi="Times New Roman"/>
                <w:sz w:val="28"/>
                <w:szCs w:val="28"/>
              </w:rPr>
            </w:pPr>
            <w:r>
              <w:rPr>
                <w:rFonts w:ascii="Times New Roman" w:hAnsi="Times New Roman"/>
                <w:sz w:val="28"/>
                <w:szCs w:val="28"/>
              </w:rPr>
              <w:t>8.</w:t>
            </w:r>
          </w:p>
        </w:tc>
        <w:tc>
          <w:tcPr>
            <w:tcW w:w="500" w:type="pct"/>
          </w:tcPr>
          <w:p w:rsidR="005541CF" w:rsidRDefault="005541CF" w:rsidP="00895AB6">
            <w:pPr>
              <w:pStyle w:val="a7"/>
              <w:tabs>
                <w:tab w:val="left" w:pos="4183"/>
              </w:tabs>
              <w:rPr>
                <w:rFonts w:ascii="Times New Roman" w:hAnsi="Times New Roman"/>
                <w:sz w:val="28"/>
                <w:szCs w:val="28"/>
              </w:rPr>
            </w:pPr>
            <w:r>
              <w:rPr>
                <w:rFonts w:ascii="Times New Roman" w:hAnsi="Times New Roman"/>
                <w:sz w:val="28"/>
                <w:szCs w:val="28"/>
              </w:rPr>
              <w:t>10.</w:t>
            </w:r>
          </w:p>
        </w:tc>
        <w:tc>
          <w:tcPr>
            <w:tcW w:w="500" w:type="pct"/>
          </w:tcPr>
          <w:p w:rsidR="005541CF" w:rsidRDefault="005541CF" w:rsidP="00895AB6">
            <w:pPr>
              <w:pStyle w:val="a7"/>
              <w:tabs>
                <w:tab w:val="left" w:pos="4183"/>
              </w:tabs>
              <w:rPr>
                <w:rFonts w:ascii="Times New Roman" w:hAnsi="Times New Roman"/>
                <w:sz w:val="28"/>
                <w:szCs w:val="28"/>
              </w:rPr>
            </w:pPr>
            <w:r>
              <w:rPr>
                <w:rFonts w:ascii="Times New Roman" w:hAnsi="Times New Roman"/>
                <w:sz w:val="28"/>
                <w:szCs w:val="28"/>
              </w:rPr>
              <w:t>12.</w:t>
            </w:r>
          </w:p>
        </w:tc>
        <w:tc>
          <w:tcPr>
            <w:tcW w:w="500" w:type="pct"/>
          </w:tcPr>
          <w:p w:rsidR="005541CF" w:rsidRDefault="005541CF" w:rsidP="00895AB6">
            <w:pPr>
              <w:pStyle w:val="a7"/>
              <w:tabs>
                <w:tab w:val="left" w:pos="4183"/>
              </w:tabs>
              <w:rPr>
                <w:rFonts w:ascii="Times New Roman" w:hAnsi="Times New Roman"/>
                <w:sz w:val="28"/>
                <w:szCs w:val="28"/>
              </w:rPr>
            </w:pPr>
            <w:r>
              <w:rPr>
                <w:rFonts w:ascii="Times New Roman" w:hAnsi="Times New Roman"/>
                <w:sz w:val="28"/>
                <w:szCs w:val="28"/>
              </w:rPr>
              <w:t>14.</w:t>
            </w:r>
          </w:p>
        </w:tc>
        <w:tc>
          <w:tcPr>
            <w:tcW w:w="500" w:type="pct"/>
          </w:tcPr>
          <w:p w:rsidR="005541CF" w:rsidRDefault="005541CF" w:rsidP="00895AB6">
            <w:pPr>
              <w:pStyle w:val="a7"/>
              <w:tabs>
                <w:tab w:val="left" w:pos="4183"/>
              </w:tabs>
              <w:rPr>
                <w:rFonts w:ascii="Times New Roman" w:hAnsi="Times New Roman"/>
                <w:sz w:val="28"/>
                <w:szCs w:val="28"/>
              </w:rPr>
            </w:pPr>
            <w:r>
              <w:rPr>
                <w:rFonts w:ascii="Times New Roman" w:hAnsi="Times New Roman"/>
                <w:sz w:val="28"/>
                <w:szCs w:val="28"/>
              </w:rPr>
              <w:t>16.</w:t>
            </w:r>
          </w:p>
        </w:tc>
        <w:tc>
          <w:tcPr>
            <w:tcW w:w="500" w:type="pct"/>
          </w:tcPr>
          <w:p w:rsidR="005541CF" w:rsidRDefault="005541CF" w:rsidP="00895AB6">
            <w:pPr>
              <w:pStyle w:val="a7"/>
              <w:tabs>
                <w:tab w:val="left" w:pos="4183"/>
              </w:tabs>
              <w:rPr>
                <w:rFonts w:ascii="Times New Roman" w:hAnsi="Times New Roman"/>
                <w:sz w:val="28"/>
                <w:szCs w:val="28"/>
              </w:rPr>
            </w:pPr>
            <w:r>
              <w:rPr>
                <w:rFonts w:ascii="Times New Roman" w:hAnsi="Times New Roman"/>
                <w:sz w:val="28"/>
                <w:szCs w:val="28"/>
              </w:rPr>
              <w:t>18.</w:t>
            </w:r>
          </w:p>
        </w:tc>
        <w:tc>
          <w:tcPr>
            <w:tcW w:w="500" w:type="pct"/>
          </w:tcPr>
          <w:p w:rsidR="005541CF" w:rsidRDefault="005541CF" w:rsidP="00895AB6">
            <w:pPr>
              <w:pStyle w:val="a7"/>
              <w:tabs>
                <w:tab w:val="left" w:pos="4183"/>
              </w:tabs>
              <w:rPr>
                <w:rFonts w:ascii="Times New Roman" w:hAnsi="Times New Roman"/>
                <w:sz w:val="28"/>
                <w:szCs w:val="28"/>
              </w:rPr>
            </w:pPr>
            <w:r>
              <w:rPr>
                <w:rFonts w:ascii="Times New Roman" w:hAnsi="Times New Roman"/>
                <w:sz w:val="28"/>
                <w:szCs w:val="28"/>
              </w:rPr>
              <w:t>20.</w:t>
            </w:r>
          </w:p>
        </w:tc>
      </w:tr>
    </w:tbl>
    <w:p w:rsidR="00895AB6" w:rsidRPr="002F2268" w:rsidRDefault="00895AB6" w:rsidP="00895AB6">
      <w:pPr>
        <w:pStyle w:val="a7"/>
        <w:tabs>
          <w:tab w:val="left" w:pos="4183"/>
        </w:tabs>
        <w:ind w:firstLine="709"/>
        <w:rPr>
          <w:rFonts w:ascii="Times New Roman" w:hAnsi="Times New Roman"/>
          <w:sz w:val="28"/>
          <w:szCs w:val="28"/>
        </w:rPr>
      </w:pPr>
    </w:p>
    <w:p w:rsidR="00895AB6" w:rsidRPr="002F2268" w:rsidRDefault="00895AB6" w:rsidP="00895AB6">
      <w:pPr>
        <w:pStyle w:val="a7"/>
        <w:ind w:firstLine="709"/>
        <w:rPr>
          <w:rFonts w:ascii="Times New Roman" w:hAnsi="Times New Roman"/>
          <w:sz w:val="28"/>
          <w:szCs w:val="28"/>
        </w:rPr>
      </w:pPr>
      <w:r w:rsidRPr="002F2268">
        <w:rPr>
          <w:rFonts w:ascii="Times New Roman" w:hAnsi="Times New Roman"/>
          <w:sz w:val="28"/>
          <w:szCs w:val="28"/>
        </w:rPr>
        <w:t>Вопросы</w:t>
      </w:r>
    </w:p>
    <w:p w:rsidR="00895AB6" w:rsidRPr="002F2268" w:rsidRDefault="00895AB6" w:rsidP="005541CF">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1. Часто ли Вам удается склонить большинство своих товарищей к принятию ими Вашего мнения?</w:t>
      </w:r>
    </w:p>
    <w:p w:rsidR="00895AB6" w:rsidRPr="002F2268" w:rsidRDefault="00895AB6" w:rsidP="005541CF">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2. Всегда ли Вам трудно ориентироваться в создавшейся критической ситуации?</w:t>
      </w:r>
    </w:p>
    <w:p w:rsidR="00895AB6" w:rsidRPr="002F2268" w:rsidRDefault="00895AB6" w:rsidP="005541CF">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3. Нравится ли Вам заниматься общественной работой?</w:t>
      </w:r>
    </w:p>
    <w:p w:rsidR="00895AB6" w:rsidRPr="002F2268" w:rsidRDefault="00895AB6" w:rsidP="005541CF">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4. Если возникли некоторые помехи в осуществлении Ваших намерений, то легко ли Вы отступаете от задуманного?</w:t>
      </w:r>
    </w:p>
    <w:p w:rsidR="00895AB6" w:rsidRPr="002F2268" w:rsidRDefault="00895AB6" w:rsidP="005541CF">
      <w:pPr>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shd w:val="clear" w:color="auto" w:fill="FFFFFF"/>
        </w:rPr>
        <w:t>5.  Любите ли Вы придумывать или организовываться своими товарищами различные игры и развлечения?</w:t>
      </w:r>
      <w:r w:rsidRPr="002F2268">
        <w:rPr>
          <w:rFonts w:ascii="Times New Roman" w:hAnsi="Times New Roman" w:cs="Times New Roman"/>
          <w:color w:val="000000"/>
          <w:sz w:val="28"/>
          <w:szCs w:val="28"/>
        </w:rPr>
        <w:br/>
      </w:r>
    </w:p>
    <w:p w:rsidR="00895AB6" w:rsidRPr="002F2268" w:rsidRDefault="00895AB6" w:rsidP="005541CF">
      <w:pPr>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6. Часто ли Вы откладываете на другие дни те дела, кото</w:t>
      </w:r>
      <w:r w:rsidRPr="002F2268">
        <w:rPr>
          <w:rFonts w:ascii="Times New Roman" w:hAnsi="Times New Roman" w:cs="Times New Roman"/>
          <w:color w:val="000000"/>
          <w:sz w:val="28"/>
          <w:szCs w:val="28"/>
        </w:rPr>
        <w:softHyphen/>
        <w:t>рые нужно было выполнить сегодня?</w:t>
      </w:r>
    </w:p>
    <w:p w:rsidR="00895AB6" w:rsidRPr="002F2268" w:rsidRDefault="00895AB6" w:rsidP="005541CF">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7. Стремитесь ли Вы к тому, чтобы Ваши товарищи действовали в соответствии с Вашим мнением?</w:t>
      </w:r>
    </w:p>
    <w:p w:rsidR="00895AB6" w:rsidRPr="002F2268" w:rsidRDefault="00895AB6" w:rsidP="005541CF">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8. Верно ли, что у Вас не бывает конфликтов с товари</w:t>
      </w:r>
      <w:r w:rsidRPr="002F2268">
        <w:rPr>
          <w:rFonts w:ascii="Times New Roman" w:hAnsi="Times New Roman" w:cs="Times New Roman"/>
          <w:color w:val="000000"/>
          <w:sz w:val="28"/>
          <w:szCs w:val="28"/>
        </w:rPr>
        <w:softHyphen/>
        <w:t>щами из-за невыполнения ими своих обещаний, обяза</w:t>
      </w:r>
      <w:r w:rsidRPr="002F2268">
        <w:rPr>
          <w:rFonts w:ascii="Times New Roman" w:hAnsi="Times New Roman" w:cs="Times New Roman"/>
          <w:color w:val="000000"/>
          <w:sz w:val="28"/>
          <w:szCs w:val="28"/>
        </w:rPr>
        <w:softHyphen/>
        <w:t>тельств, обязанностей?</w:t>
      </w:r>
    </w:p>
    <w:p w:rsidR="00895AB6" w:rsidRPr="002F2268" w:rsidRDefault="00895AB6" w:rsidP="005541CF">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9. Часто ли Вы в решении важных дел принимаете ини</w:t>
      </w:r>
      <w:r w:rsidRPr="002F2268">
        <w:rPr>
          <w:rFonts w:ascii="Times New Roman" w:hAnsi="Times New Roman" w:cs="Times New Roman"/>
          <w:color w:val="000000"/>
          <w:sz w:val="28"/>
          <w:szCs w:val="28"/>
        </w:rPr>
        <w:softHyphen/>
        <w:t>циативу на себя?</w:t>
      </w:r>
    </w:p>
    <w:p w:rsidR="00895AB6" w:rsidRPr="002F2268" w:rsidRDefault="00895AB6" w:rsidP="005541CF">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10. Правда ли, что Вы обычно плохо ориентируетесь в незнакомой для Вас обстановке?</w:t>
      </w:r>
    </w:p>
    <w:p w:rsidR="00895AB6" w:rsidRPr="002F2268" w:rsidRDefault="00895AB6" w:rsidP="005541CF">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lastRenderedPageBreak/>
        <w:t>11. Возникает ли у Вас раздражение, если Вам не удается закончить начатое дело?</w:t>
      </w:r>
    </w:p>
    <w:p w:rsidR="00895AB6" w:rsidRPr="002F2268" w:rsidRDefault="00895AB6" w:rsidP="005541CF">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12. Правда ли, что Вы утомляетесь от частого общения с товарищами?</w:t>
      </w:r>
    </w:p>
    <w:p w:rsidR="00895AB6" w:rsidRPr="002F2268" w:rsidRDefault="00895AB6" w:rsidP="005541CF">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13. Часто ли Вы проявляете инициативу при решении вопросов, затрагивающих интересы Ваших товарищей?</w:t>
      </w:r>
    </w:p>
    <w:p w:rsidR="00895AB6" w:rsidRPr="002F2268" w:rsidRDefault="00895AB6" w:rsidP="005541CF">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14. Верно ли, что Вы резко стремитесь к доказательству своей правоты?</w:t>
      </w:r>
    </w:p>
    <w:p w:rsidR="00895AB6" w:rsidRPr="002F2268" w:rsidRDefault="00895AB6" w:rsidP="005541CF">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15. Принимаете ли Вы участие в общественной работе в школе (классе)?</w:t>
      </w:r>
    </w:p>
    <w:p w:rsidR="00895AB6" w:rsidRPr="002F2268" w:rsidRDefault="00895AB6" w:rsidP="005541CF">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16. Верно ли, что Вы не стремитесь отстаивать свое мнение или решение, если оно не было сразу принято Вашими товарищами?</w:t>
      </w:r>
    </w:p>
    <w:p w:rsidR="00895AB6" w:rsidRPr="002F2268" w:rsidRDefault="00895AB6" w:rsidP="005541CF">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17. Охотно ли Вы приступаете к организации различных мероприятий для своих товарищей?</w:t>
      </w:r>
    </w:p>
    <w:p w:rsidR="00895AB6" w:rsidRPr="002F2268" w:rsidRDefault="00895AB6" w:rsidP="005541CF">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18. Часто ли Вы опаздываете на деловые встречи, свида</w:t>
      </w:r>
      <w:r w:rsidRPr="002F2268">
        <w:rPr>
          <w:rFonts w:ascii="Times New Roman" w:hAnsi="Times New Roman" w:cs="Times New Roman"/>
          <w:color w:val="000000"/>
          <w:sz w:val="28"/>
          <w:szCs w:val="28"/>
        </w:rPr>
        <w:softHyphen/>
        <w:t>ния?</w:t>
      </w:r>
    </w:p>
    <w:p w:rsidR="00895AB6" w:rsidRPr="002F2268" w:rsidRDefault="00895AB6" w:rsidP="005541CF">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19. Часто ли Вы оказываетесь в центре внимания своих товарищей?</w:t>
      </w:r>
    </w:p>
    <w:p w:rsidR="00895AB6" w:rsidRPr="002F2268" w:rsidRDefault="00895AB6" w:rsidP="005541CF">
      <w:pPr>
        <w:shd w:val="clear" w:color="auto" w:fill="FFFFFF"/>
        <w:spacing w:line="240" w:lineRule="auto"/>
        <w:ind w:firstLine="709"/>
        <w:rPr>
          <w:rFonts w:ascii="Times New Roman" w:hAnsi="Times New Roman" w:cs="Times New Roman"/>
          <w:color w:val="000000"/>
          <w:sz w:val="28"/>
          <w:szCs w:val="28"/>
        </w:rPr>
      </w:pPr>
      <w:r w:rsidRPr="002F2268">
        <w:rPr>
          <w:rFonts w:ascii="Times New Roman" w:hAnsi="Times New Roman" w:cs="Times New Roman"/>
          <w:color w:val="000000"/>
          <w:sz w:val="28"/>
          <w:szCs w:val="28"/>
        </w:rPr>
        <w:t>20. Правда ли, что Вы не очень уверенно чувствуете себя в окружении большой группы своих товарищей?</w:t>
      </w:r>
    </w:p>
    <w:p w:rsidR="00895AB6" w:rsidRPr="002F2268" w:rsidRDefault="00895AB6" w:rsidP="00895AB6">
      <w:pPr>
        <w:ind w:firstLine="709"/>
        <w:rPr>
          <w:rFonts w:ascii="Times New Roman" w:hAnsi="Times New Roman" w:cs="Times New Roman"/>
          <w:b/>
          <w:bCs/>
          <w:i/>
          <w:iCs/>
          <w:color w:val="000000"/>
          <w:sz w:val="28"/>
          <w:szCs w:val="28"/>
          <w:shd w:val="clear" w:color="auto" w:fill="FFFFFF"/>
        </w:rPr>
      </w:pPr>
    </w:p>
    <w:p w:rsidR="005541CF" w:rsidRPr="002F2268" w:rsidRDefault="00895AB6" w:rsidP="00895AB6">
      <w:pPr>
        <w:ind w:firstLine="709"/>
        <w:rPr>
          <w:rFonts w:ascii="Times New Roman" w:hAnsi="Times New Roman" w:cs="Times New Roman"/>
          <w:sz w:val="28"/>
          <w:szCs w:val="28"/>
        </w:rPr>
      </w:pPr>
      <w:r w:rsidRPr="002F2268">
        <w:rPr>
          <w:rFonts w:ascii="Times New Roman" w:hAnsi="Times New Roman" w:cs="Times New Roman"/>
          <w:b/>
          <w:bCs/>
          <w:i/>
          <w:iCs/>
          <w:color w:val="000000"/>
          <w:sz w:val="28"/>
          <w:szCs w:val="28"/>
          <w:shd w:val="clear" w:color="auto" w:fill="FFFFFF"/>
        </w:rPr>
        <w:t>Обработка полученных результатов.</w:t>
      </w:r>
      <w:r w:rsidRPr="002F2268">
        <w:rPr>
          <w:rStyle w:val="apple-converted-space"/>
          <w:rFonts w:ascii="Times New Roman" w:hAnsi="Times New Roman" w:cs="Times New Roman"/>
          <w:i/>
          <w:iCs/>
          <w:color w:val="000000"/>
          <w:sz w:val="28"/>
          <w:szCs w:val="28"/>
          <w:shd w:val="clear" w:color="auto" w:fill="FFFFFF"/>
        </w:rPr>
        <w:t> </w:t>
      </w:r>
      <w:r w:rsidRPr="002F2268">
        <w:rPr>
          <w:rFonts w:ascii="Times New Roman" w:hAnsi="Times New Roman" w:cs="Times New Roman"/>
          <w:color w:val="000000"/>
          <w:sz w:val="28"/>
          <w:szCs w:val="28"/>
          <w:shd w:val="clear" w:color="auto" w:fill="FFFFFF"/>
        </w:rPr>
        <w:t>Показатель выраженности коммуникативных склонностей определяется по сумме положительных ответов на все нечетные вопросы отрицательных ответов на все четные вопросы, разделенной на 20. По полученному таким образом показателю можно судить об уровне развития коммуникативных способностей ребенка:</w:t>
      </w:r>
      <w:r w:rsidRPr="002F2268">
        <w:rPr>
          <w:rFonts w:ascii="Times New Roman" w:hAnsi="Times New Roman" w:cs="Times New Roman"/>
          <w:color w:val="000000"/>
          <w:sz w:val="28"/>
          <w:szCs w:val="28"/>
        </w:rPr>
        <w:br/>
      </w:r>
    </w:p>
    <w:tbl>
      <w:tblPr>
        <w:tblStyle w:val="aa"/>
        <w:tblW w:w="5000" w:type="pct"/>
        <w:tblLook w:val="04A0"/>
      </w:tblPr>
      <w:tblGrid>
        <w:gridCol w:w="958"/>
        <w:gridCol w:w="957"/>
        <w:gridCol w:w="957"/>
        <w:gridCol w:w="957"/>
        <w:gridCol w:w="957"/>
        <w:gridCol w:w="957"/>
        <w:gridCol w:w="957"/>
        <w:gridCol w:w="957"/>
        <w:gridCol w:w="957"/>
        <w:gridCol w:w="957"/>
      </w:tblGrid>
      <w:tr w:rsidR="005541CF" w:rsidTr="007E4ECF">
        <w:tc>
          <w:tcPr>
            <w:tcW w:w="500" w:type="pct"/>
          </w:tcPr>
          <w:p w:rsidR="005541CF" w:rsidRDefault="005541CF" w:rsidP="007E4ECF">
            <w:pPr>
              <w:pStyle w:val="a7"/>
              <w:tabs>
                <w:tab w:val="left" w:pos="4183"/>
              </w:tabs>
              <w:rPr>
                <w:rFonts w:ascii="Times New Roman" w:hAnsi="Times New Roman"/>
                <w:sz w:val="28"/>
                <w:szCs w:val="28"/>
              </w:rPr>
            </w:pPr>
            <w:r>
              <w:rPr>
                <w:rFonts w:ascii="Times New Roman" w:hAnsi="Times New Roman"/>
                <w:sz w:val="28"/>
                <w:szCs w:val="28"/>
              </w:rPr>
              <w:t>1.+</w:t>
            </w:r>
          </w:p>
        </w:tc>
        <w:tc>
          <w:tcPr>
            <w:tcW w:w="500" w:type="pct"/>
          </w:tcPr>
          <w:p w:rsidR="005541CF" w:rsidRDefault="005541CF" w:rsidP="007E4ECF">
            <w:pPr>
              <w:pStyle w:val="a7"/>
              <w:tabs>
                <w:tab w:val="left" w:pos="4183"/>
              </w:tabs>
              <w:rPr>
                <w:rFonts w:ascii="Times New Roman" w:hAnsi="Times New Roman"/>
                <w:sz w:val="28"/>
                <w:szCs w:val="28"/>
              </w:rPr>
            </w:pPr>
            <w:r>
              <w:rPr>
                <w:rFonts w:ascii="Times New Roman" w:hAnsi="Times New Roman"/>
                <w:sz w:val="28"/>
                <w:szCs w:val="28"/>
              </w:rPr>
              <w:t>3.+</w:t>
            </w:r>
          </w:p>
        </w:tc>
        <w:tc>
          <w:tcPr>
            <w:tcW w:w="500" w:type="pct"/>
          </w:tcPr>
          <w:p w:rsidR="005541CF" w:rsidRDefault="005541CF" w:rsidP="007E4ECF">
            <w:pPr>
              <w:pStyle w:val="a7"/>
              <w:tabs>
                <w:tab w:val="left" w:pos="4183"/>
              </w:tabs>
              <w:rPr>
                <w:rFonts w:ascii="Times New Roman" w:hAnsi="Times New Roman"/>
                <w:sz w:val="28"/>
                <w:szCs w:val="28"/>
              </w:rPr>
            </w:pPr>
            <w:r>
              <w:rPr>
                <w:rFonts w:ascii="Times New Roman" w:hAnsi="Times New Roman"/>
                <w:sz w:val="28"/>
                <w:szCs w:val="28"/>
              </w:rPr>
              <w:t>5.+</w:t>
            </w:r>
          </w:p>
        </w:tc>
        <w:tc>
          <w:tcPr>
            <w:tcW w:w="500" w:type="pct"/>
          </w:tcPr>
          <w:p w:rsidR="005541CF" w:rsidRDefault="005541CF" w:rsidP="007E4ECF">
            <w:pPr>
              <w:pStyle w:val="a7"/>
              <w:tabs>
                <w:tab w:val="left" w:pos="4183"/>
              </w:tabs>
              <w:rPr>
                <w:rFonts w:ascii="Times New Roman" w:hAnsi="Times New Roman"/>
                <w:sz w:val="28"/>
                <w:szCs w:val="28"/>
              </w:rPr>
            </w:pPr>
            <w:r>
              <w:rPr>
                <w:rFonts w:ascii="Times New Roman" w:hAnsi="Times New Roman"/>
                <w:sz w:val="28"/>
                <w:szCs w:val="28"/>
              </w:rPr>
              <w:t>7.+</w:t>
            </w:r>
          </w:p>
        </w:tc>
        <w:tc>
          <w:tcPr>
            <w:tcW w:w="500" w:type="pct"/>
          </w:tcPr>
          <w:p w:rsidR="005541CF" w:rsidRDefault="005541CF" w:rsidP="007E4ECF">
            <w:pPr>
              <w:pStyle w:val="a7"/>
              <w:tabs>
                <w:tab w:val="left" w:pos="4183"/>
              </w:tabs>
              <w:rPr>
                <w:rFonts w:ascii="Times New Roman" w:hAnsi="Times New Roman"/>
                <w:sz w:val="28"/>
                <w:szCs w:val="28"/>
              </w:rPr>
            </w:pPr>
            <w:r>
              <w:rPr>
                <w:rFonts w:ascii="Times New Roman" w:hAnsi="Times New Roman"/>
                <w:sz w:val="28"/>
                <w:szCs w:val="28"/>
              </w:rPr>
              <w:t>9.+</w:t>
            </w:r>
          </w:p>
        </w:tc>
        <w:tc>
          <w:tcPr>
            <w:tcW w:w="500" w:type="pct"/>
          </w:tcPr>
          <w:p w:rsidR="005541CF" w:rsidRDefault="005541CF" w:rsidP="007E4ECF">
            <w:pPr>
              <w:pStyle w:val="a7"/>
              <w:tabs>
                <w:tab w:val="left" w:pos="4183"/>
              </w:tabs>
              <w:rPr>
                <w:rFonts w:ascii="Times New Roman" w:hAnsi="Times New Roman"/>
                <w:sz w:val="28"/>
                <w:szCs w:val="28"/>
              </w:rPr>
            </w:pPr>
            <w:r>
              <w:rPr>
                <w:rFonts w:ascii="Times New Roman" w:hAnsi="Times New Roman"/>
                <w:sz w:val="28"/>
                <w:szCs w:val="28"/>
              </w:rPr>
              <w:t>11.+</w:t>
            </w:r>
          </w:p>
        </w:tc>
        <w:tc>
          <w:tcPr>
            <w:tcW w:w="500" w:type="pct"/>
          </w:tcPr>
          <w:p w:rsidR="005541CF" w:rsidRDefault="005541CF" w:rsidP="007E4ECF">
            <w:pPr>
              <w:pStyle w:val="a7"/>
              <w:tabs>
                <w:tab w:val="left" w:pos="4183"/>
              </w:tabs>
              <w:rPr>
                <w:rFonts w:ascii="Times New Roman" w:hAnsi="Times New Roman"/>
                <w:sz w:val="28"/>
                <w:szCs w:val="28"/>
              </w:rPr>
            </w:pPr>
            <w:r>
              <w:rPr>
                <w:rFonts w:ascii="Times New Roman" w:hAnsi="Times New Roman"/>
                <w:sz w:val="28"/>
                <w:szCs w:val="28"/>
              </w:rPr>
              <w:t>13.+</w:t>
            </w:r>
          </w:p>
        </w:tc>
        <w:tc>
          <w:tcPr>
            <w:tcW w:w="500" w:type="pct"/>
          </w:tcPr>
          <w:p w:rsidR="005541CF" w:rsidRDefault="005541CF" w:rsidP="007E4ECF">
            <w:pPr>
              <w:pStyle w:val="a7"/>
              <w:tabs>
                <w:tab w:val="left" w:pos="4183"/>
              </w:tabs>
              <w:rPr>
                <w:rFonts w:ascii="Times New Roman" w:hAnsi="Times New Roman"/>
                <w:sz w:val="28"/>
                <w:szCs w:val="28"/>
              </w:rPr>
            </w:pPr>
            <w:r>
              <w:rPr>
                <w:rFonts w:ascii="Times New Roman" w:hAnsi="Times New Roman"/>
                <w:sz w:val="28"/>
                <w:szCs w:val="28"/>
              </w:rPr>
              <w:t>15.+</w:t>
            </w:r>
          </w:p>
        </w:tc>
        <w:tc>
          <w:tcPr>
            <w:tcW w:w="500" w:type="pct"/>
          </w:tcPr>
          <w:p w:rsidR="005541CF" w:rsidRDefault="005541CF" w:rsidP="007E4ECF">
            <w:pPr>
              <w:pStyle w:val="a7"/>
              <w:tabs>
                <w:tab w:val="left" w:pos="4183"/>
              </w:tabs>
              <w:rPr>
                <w:rFonts w:ascii="Times New Roman" w:hAnsi="Times New Roman"/>
                <w:sz w:val="28"/>
                <w:szCs w:val="28"/>
              </w:rPr>
            </w:pPr>
            <w:r>
              <w:rPr>
                <w:rFonts w:ascii="Times New Roman" w:hAnsi="Times New Roman"/>
                <w:sz w:val="28"/>
                <w:szCs w:val="28"/>
              </w:rPr>
              <w:t>17.+</w:t>
            </w:r>
          </w:p>
        </w:tc>
        <w:tc>
          <w:tcPr>
            <w:tcW w:w="500" w:type="pct"/>
          </w:tcPr>
          <w:p w:rsidR="005541CF" w:rsidRDefault="005541CF" w:rsidP="007E4ECF">
            <w:pPr>
              <w:pStyle w:val="a7"/>
              <w:tabs>
                <w:tab w:val="left" w:pos="4183"/>
              </w:tabs>
              <w:rPr>
                <w:rFonts w:ascii="Times New Roman" w:hAnsi="Times New Roman"/>
                <w:sz w:val="28"/>
                <w:szCs w:val="28"/>
              </w:rPr>
            </w:pPr>
            <w:r>
              <w:rPr>
                <w:rFonts w:ascii="Times New Roman" w:hAnsi="Times New Roman"/>
                <w:sz w:val="28"/>
                <w:szCs w:val="28"/>
              </w:rPr>
              <w:t>19.+</w:t>
            </w:r>
          </w:p>
        </w:tc>
      </w:tr>
      <w:tr w:rsidR="005541CF" w:rsidTr="007E4ECF">
        <w:tc>
          <w:tcPr>
            <w:tcW w:w="500" w:type="pct"/>
          </w:tcPr>
          <w:p w:rsidR="005541CF" w:rsidRDefault="005541CF" w:rsidP="007E4ECF">
            <w:pPr>
              <w:pStyle w:val="a7"/>
              <w:tabs>
                <w:tab w:val="left" w:pos="4183"/>
              </w:tabs>
              <w:rPr>
                <w:rFonts w:ascii="Times New Roman" w:hAnsi="Times New Roman"/>
                <w:sz w:val="28"/>
                <w:szCs w:val="28"/>
              </w:rPr>
            </w:pPr>
            <w:r>
              <w:rPr>
                <w:rFonts w:ascii="Times New Roman" w:hAnsi="Times New Roman"/>
                <w:sz w:val="28"/>
                <w:szCs w:val="28"/>
              </w:rPr>
              <w:t>2.-</w:t>
            </w:r>
          </w:p>
        </w:tc>
        <w:tc>
          <w:tcPr>
            <w:tcW w:w="500" w:type="pct"/>
          </w:tcPr>
          <w:p w:rsidR="005541CF" w:rsidRDefault="005541CF" w:rsidP="007E4ECF">
            <w:pPr>
              <w:pStyle w:val="a7"/>
              <w:tabs>
                <w:tab w:val="left" w:pos="4183"/>
              </w:tabs>
              <w:rPr>
                <w:rFonts w:ascii="Times New Roman" w:hAnsi="Times New Roman"/>
                <w:sz w:val="28"/>
                <w:szCs w:val="28"/>
              </w:rPr>
            </w:pPr>
            <w:r>
              <w:rPr>
                <w:rFonts w:ascii="Times New Roman" w:hAnsi="Times New Roman"/>
                <w:sz w:val="28"/>
                <w:szCs w:val="28"/>
              </w:rPr>
              <w:t>4.-</w:t>
            </w:r>
          </w:p>
        </w:tc>
        <w:tc>
          <w:tcPr>
            <w:tcW w:w="500" w:type="pct"/>
          </w:tcPr>
          <w:p w:rsidR="005541CF" w:rsidRDefault="005541CF" w:rsidP="007E4ECF">
            <w:pPr>
              <w:pStyle w:val="a7"/>
              <w:tabs>
                <w:tab w:val="left" w:pos="4183"/>
              </w:tabs>
              <w:rPr>
                <w:rFonts w:ascii="Times New Roman" w:hAnsi="Times New Roman"/>
                <w:sz w:val="28"/>
                <w:szCs w:val="28"/>
              </w:rPr>
            </w:pPr>
            <w:r>
              <w:rPr>
                <w:rFonts w:ascii="Times New Roman" w:hAnsi="Times New Roman"/>
                <w:sz w:val="28"/>
                <w:szCs w:val="28"/>
              </w:rPr>
              <w:t>6.-</w:t>
            </w:r>
          </w:p>
        </w:tc>
        <w:tc>
          <w:tcPr>
            <w:tcW w:w="500" w:type="pct"/>
          </w:tcPr>
          <w:p w:rsidR="005541CF" w:rsidRDefault="005541CF" w:rsidP="007E4ECF">
            <w:pPr>
              <w:pStyle w:val="a7"/>
              <w:tabs>
                <w:tab w:val="left" w:pos="4183"/>
              </w:tabs>
              <w:rPr>
                <w:rFonts w:ascii="Times New Roman" w:hAnsi="Times New Roman"/>
                <w:sz w:val="28"/>
                <w:szCs w:val="28"/>
              </w:rPr>
            </w:pPr>
            <w:r>
              <w:rPr>
                <w:rFonts w:ascii="Times New Roman" w:hAnsi="Times New Roman"/>
                <w:sz w:val="28"/>
                <w:szCs w:val="28"/>
              </w:rPr>
              <w:t>8.-</w:t>
            </w:r>
          </w:p>
        </w:tc>
        <w:tc>
          <w:tcPr>
            <w:tcW w:w="500" w:type="pct"/>
          </w:tcPr>
          <w:p w:rsidR="005541CF" w:rsidRDefault="005541CF" w:rsidP="007E4ECF">
            <w:pPr>
              <w:pStyle w:val="a7"/>
              <w:tabs>
                <w:tab w:val="left" w:pos="4183"/>
              </w:tabs>
              <w:rPr>
                <w:rFonts w:ascii="Times New Roman" w:hAnsi="Times New Roman"/>
                <w:sz w:val="28"/>
                <w:szCs w:val="28"/>
              </w:rPr>
            </w:pPr>
            <w:r>
              <w:rPr>
                <w:rFonts w:ascii="Times New Roman" w:hAnsi="Times New Roman"/>
                <w:sz w:val="28"/>
                <w:szCs w:val="28"/>
              </w:rPr>
              <w:t>10.-</w:t>
            </w:r>
          </w:p>
        </w:tc>
        <w:tc>
          <w:tcPr>
            <w:tcW w:w="500" w:type="pct"/>
          </w:tcPr>
          <w:p w:rsidR="005541CF" w:rsidRDefault="005541CF" w:rsidP="007E4ECF">
            <w:pPr>
              <w:pStyle w:val="a7"/>
              <w:tabs>
                <w:tab w:val="left" w:pos="4183"/>
              </w:tabs>
              <w:rPr>
                <w:rFonts w:ascii="Times New Roman" w:hAnsi="Times New Roman"/>
                <w:sz w:val="28"/>
                <w:szCs w:val="28"/>
              </w:rPr>
            </w:pPr>
            <w:r>
              <w:rPr>
                <w:rFonts w:ascii="Times New Roman" w:hAnsi="Times New Roman"/>
                <w:sz w:val="28"/>
                <w:szCs w:val="28"/>
              </w:rPr>
              <w:t>12.-</w:t>
            </w:r>
          </w:p>
        </w:tc>
        <w:tc>
          <w:tcPr>
            <w:tcW w:w="500" w:type="pct"/>
          </w:tcPr>
          <w:p w:rsidR="005541CF" w:rsidRDefault="005541CF" w:rsidP="007E4ECF">
            <w:pPr>
              <w:pStyle w:val="a7"/>
              <w:tabs>
                <w:tab w:val="left" w:pos="4183"/>
              </w:tabs>
              <w:rPr>
                <w:rFonts w:ascii="Times New Roman" w:hAnsi="Times New Roman"/>
                <w:sz w:val="28"/>
                <w:szCs w:val="28"/>
              </w:rPr>
            </w:pPr>
            <w:r>
              <w:rPr>
                <w:rFonts w:ascii="Times New Roman" w:hAnsi="Times New Roman"/>
                <w:sz w:val="28"/>
                <w:szCs w:val="28"/>
              </w:rPr>
              <w:t>14.-</w:t>
            </w:r>
          </w:p>
        </w:tc>
        <w:tc>
          <w:tcPr>
            <w:tcW w:w="500" w:type="pct"/>
          </w:tcPr>
          <w:p w:rsidR="005541CF" w:rsidRDefault="005541CF" w:rsidP="007E4ECF">
            <w:pPr>
              <w:pStyle w:val="a7"/>
              <w:tabs>
                <w:tab w:val="left" w:pos="4183"/>
              </w:tabs>
              <w:rPr>
                <w:rFonts w:ascii="Times New Roman" w:hAnsi="Times New Roman"/>
                <w:sz w:val="28"/>
                <w:szCs w:val="28"/>
              </w:rPr>
            </w:pPr>
            <w:r>
              <w:rPr>
                <w:rFonts w:ascii="Times New Roman" w:hAnsi="Times New Roman"/>
                <w:sz w:val="28"/>
                <w:szCs w:val="28"/>
              </w:rPr>
              <w:t>16.-</w:t>
            </w:r>
          </w:p>
        </w:tc>
        <w:tc>
          <w:tcPr>
            <w:tcW w:w="500" w:type="pct"/>
          </w:tcPr>
          <w:p w:rsidR="005541CF" w:rsidRDefault="005541CF" w:rsidP="007E4ECF">
            <w:pPr>
              <w:pStyle w:val="a7"/>
              <w:tabs>
                <w:tab w:val="left" w:pos="4183"/>
              </w:tabs>
              <w:rPr>
                <w:rFonts w:ascii="Times New Roman" w:hAnsi="Times New Roman"/>
                <w:sz w:val="28"/>
                <w:szCs w:val="28"/>
              </w:rPr>
            </w:pPr>
            <w:r>
              <w:rPr>
                <w:rFonts w:ascii="Times New Roman" w:hAnsi="Times New Roman"/>
                <w:sz w:val="28"/>
                <w:szCs w:val="28"/>
              </w:rPr>
              <w:t>18.-</w:t>
            </w:r>
          </w:p>
        </w:tc>
        <w:tc>
          <w:tcPr>
            <w:tcW w:w="500" w:type="pct"/>
          </w:tcPr>
          <w:p w:rsidR="005541CF" w:rsidRDefault="005541CF" w:rsidP="007E4ECF">
            <w:pPr>
              <w:pStyle w:val="a7"/>
              <w:tabs>
                <w:tab w:val="left" w:pos="4183"/>
              </w:tabs>
              <w:rPr>
                <w:rFonts w:ascii="Times New Roman" w:hAnsi="Times New Roman"/>
                <w:sz w:val="28"/>
                <w:szCs w:val="28"/>
              </w:rPr>
            </w:pPr>
            <w:r>
              <w:rPr>
                <w:rFonts w:ascii="Times New Roman" w:hAnsi="Times New Roman"/>
                <w:sz w:val="28"/>
                <w:szCs w:val="28"/>
              </w:rPr>
              <w:t>20.-</w:t>
            </w:r>
          </w:p>
        </w:tc>
      </w:tr>
    </w:tbl>
    <w:p w:rsidR="00895AB6" w:rsidRPr="002F2268" w:rsidRDefault="00895AB6" w:rsidP="00895AB6">
      <w:pPr>
        <w:ind w:firstLine="709"/>
        <w:rPr>
          <w:rFonts w:ascii="Times New Roman" w:hAnsi="Times New Roman" w:cs="Times New Roman"/>
          <w:sz w:val="28"/>
          <w:szCs w:val="28"/>
        </w:rPr>
      </w:pPr>
    </w:p>
    <w:p w:rsidR="00895AB6" w:rsidRPr="005541CF" w:rsidRDefault="00895AB6" w:rsidP="00895AB6">
      <w:pPr>
        <w:numPr>
          <w:ilvl w:val="0"/>
          <w:numId w:val="1"/>
        </w:numPr>
        <w:shd w:val="clear" w:color="auto" w:fill="FFFFFF"/>
        <w:spacing w:after="0" w:line="240" w:lineRule="auto"/>
        <w:ind w:left="0" w:firstLine="709"/>
        <w:rPr>
          <w:rFonts w:ascii="Times New Roman" w:hAnsi="Times New Roman" w:cs="Times New Roman"/>
          <w:b/>
          <w:color w:val="000000"/>
          <w:sz w:val="28"/>
          <w:szCs w:val="28"/>
        </w:rPr>
      </w:pPr>
      <w:r w:rsidRPr="005541CF">
        <w:rPr>
          <w:rFonts w:ascii="Times New Roman" w:hAnsi="Times New Roman" w:cs="Times New Roman"/>
          <w:b/>
          <w:color w:val="000000"/>
          <w:sz w:val="28"/>
          <w:szCs w:val="28"/>
        </w:rPr>
        <w:t>низкий уровен</w:t>
      </w:r>
      <w:r w:rsidR="005541CF" w:rsidRPr="005541CF">
        <w:rPr>
          <w:rFonts w:ascii="Times New Roman" w:hAnsi="Times New Roman" w:cs="Times New Roman"/>
          <w:b/>
          <w:color w:val="000000"/>
          <w:sz w:val="28"/>
          <w:szCs w:val="28"/>
        </w:rPr>
        <w:t xml:space="preserve">ь — </w:t>
      </w:r>
      <w:r w:rsidR="005541CF" w:rsidRPr="005541CF">
        <w:rPr>
          <w:rFonts w:ascii="Times New Roman" w:hAnsi="Times New Roman" w:cs="Times New Roman"/>
          <w:color w:val="000000"/>
          <w:sz w:val="28"/>
          <w:szCs w:val="28"/>
        </w:rPr>
        <w:t>0,1—0,5</w:t>
      </w:r>
      <w:r w:rsidRPr="005541CF">
        <w:rPr>
          <w:rFonts w:ascii="Times New Roman" w:hAnsi="Times New Roman" w:cs="Times New Roman"/>
          <w:color w:val="000000"/>
          <w:sz w:val="28"/>
          <w:szCs w:val="28"/>
        </w:rPr>
        <w:t>5;</w:t>
      </w:r>
    </w:p>
    <w:p w:rsidR="00895AB6" w:rsidRPr="005541CF" w:rsidRDefault="00895AB6" w:rsidP="00895AB6">
      <w:pPr>
        <w:numPr>
          <w:ilvl w:val="0"/>
          <w:numId w:val="1"/>
        </w:numPr>
        <w:shd w:val="clear" w:color="auto" w:fill="FFFFFF"/>
        <w:spacing w:after="0" w:line="240" w:lineRule="auto"/>
        <w:ind w:left="0" w:firstLine="709"/>
        <w:rPr>
          <w:rFonts w:ascii="Times New Roman" w:hAnsi="Times New Roman" w:cs="Times New Roman"/>
          <w:b/>
          <w:color w:val="000000"/>
          <w:sz w:val="28"/>
          <w:szCs w:val="28"/>
        </w:rPr>
      </w:pPr>
      <w:r w:rsidRPr="005541CF">
        <w:rPr>
          <w:rFonts w:ascii="Times New Roman" w:hAnsi="Times New Roman" w:cs="Times New Roman"/>
          <w:b/>
          <w:color w:val="000000"/>
          <w:sz w:val="28"/>
          <w:szCs w:val="28"/>
        </w:rPr>
        <w:t xml:space="preserve">средний уровень — </w:t>
      </w:r>
      <w:r w:rsidRPr="005541CF">
        <w:rPr>
          <w:rFonts w:ascii="Times New Roman" w:hAnsi="Times New Roman" w:cs="Times New Roman"/>
          <w:color w:val="000000"/>
          <w:sz w:val="28"/>
          <w:szCs w:val="28"/>
        </w:rPr>
        <w:t>0,56—0,65;</w:t>
      </w:r>
    </w:p>
    <w:p w:rsidR="00895AB6" w:rsidRPr="002F2268" w:rsidRDefault="005541CF" w:rsidP="00895AB6">
      <w:pPr>
        <w:numPr>
          <w:ilvl w:val="0"/>
          <w:numId w:val="1"/>
        </w:numPr>
        <w:shd w:val="clear" w:color="auto" w:fill="FFFFFF"/>
        <w:spacing w:after="0" w:line="240" w:lineRule="auto"/>
        <w:ind w:left="0" w:firstLine="709"/>
        <w:rPr>
          <w:rFonts w:ascii="Times New Roman" w:hAnsi="Times New Roman" w:cs="Times New Roman"/>
          <w:color w:val="000000"/>
          <w:sz w:val="28"/>
          <w:szCs w:val="28"/>
        </w:rPr>
      </w:pPr>
      <w:r w:rsidRPr="005541CF">
        <w:rPr>
          <w:rFonts w:ascii="Times New Roman" w:hAnsi="Times New Roman" w:cs="Times New Roman"/>
          <w:b/>
          <w:color w:val="000000"/>
          <w:sz w:val="28"/>
          <w:szCs w:val="28"/>
        </w:rPr>
        <w:t>высокий уровень</w:t>
      </w:r>
      <w:r>
        <w:rPr>
          <w:rFonts w:ascii="Times New Roman" w:hAnsi="Times New Roman" w:cs="Times New Roman"/>
          <w:color w:val="000000"/>
          <w:sz w:val="28"/>
          <w:szCs w:val="28"/>
        </w:rPr>
        <w:t xml:space="preserve"> — 0,6</w:t>
      </w:r>
      <w:r w:rsidR="00895AB6" w:rsidRPr="002F2268">
        <w:rPr>
          <w:rFonts w:ascii="Times New Roman" w:hAnsi="Times New Roman" w:cs="Times New Roman"/>
          <w:color w:val="000000"/>
          <w:sz w:val="28"/>
          <w:szCs w:val="28"/>
        </w:rPr>
        <w:t>6—1.</w:t>
      </w:r>
    </w:p>
    <w:p w:rsidR="00895AB6" w:rsidRPr="002F2268" w:rsidRDefault="00895AB6">
      <w:pPr>
        <w:rPr>
          <w:rFonts w:ascii="Times New Roman" w:hAnsi="Times New Roman" w:cs="Times New Roman"/>
          <w:sz w:val="28"/>
          <w:szCs w:val="28"/>
        </w:rPr>
      </w:pPr>
    </w:p>
    <w:p w:rsidR="00014876" w:rsidRPr="002F2268" w:rsidRDefault="00014876">
      <w:pPr>
        <w:rPr>
          <w:rFonts w:ascii="Times New Roman" w:hAnsi="Times New Roman" w:cs="Times New Roman"/>
          <w:sz w:val="28"/>
          <w:szCs w:val="28"/>
        </w:rPr>
      </w:pPr>
    </w:p>
    <w:p w:rsidR="00193B37" w:rsidRDefault="00193B37" w:rsidP="002F2268">
      <w:pPr>
        <w:jc w:val="center"/>
        <w:rPr>
          <w:rFonts w:ascii="Times New Roman" w:hAnsi="Times New Roman" w:cs="Times New Roman"/>
          <w:b/>
          <w:sz w:val="28"/>
          <w:szCs w:val="28"/>
        </w:rPr>
      </w:pPr>
    </w:p>
    <w:p w:rsidR="002F2268" w:rsidRPr="002F2268" w:rsidRDefault="002F2268" w:rsidP="002F2268">
      <w:pPr>
        <w:jc w:val="center"/>
        <w:rPr>
          <w:rFonts w:ascii="Times New Roman" w:hAnsi="Times New Roman" w:cs="Times New Roman"/>
          <w:b/>
          <w:sz w:val="28"/>
          <w:szCs w:val="28"/>
        </w:rPr>
      </w:pPr>
      <w:r w:rsidRPr="002F2268">
        <w:rPr>
          <w:rFonts w:ascii="Times New Roman" w:hAnsi="Times New Roman" w:cs="Times New Roman"/>
          <w:b/>
          <w:sz w:val="28"/>
          <w:szCs w:val="28"/>
        </w:rPr>
        <w:lastRenderedPageBreak/>
        <w:t>Диагностика уровня сотрудничества</w:t>
      </w:r>
    </w:p>
    <w:p w:rsidR="002F2268" w:rsidRPr="002F2268" w:rsidRDefault="002F2268" w:rsidP="002F2268">
      <w:pPr>
        <w:jc w:val="both"/>
        <w:rPr>
          <w:rFonts w:ascii="Times New Roman" w:hAnsi="Times New Roman" w:cs="Times New Roman"/>
          <w:sz w:val="28"/>
          <w:szCs w:val="28"/>
        </w:rPr>
      </w:pPr>
      <w:r w:rsidRPr="002F2268">
        <w:rPr>
          <w:rFonts w:ascii="Times New Roman" w:hAnsi="Times New Roman" w:cs="Times New Roman"/>
          <w:b/>
          <w:sz w:val="28"/>
          <w:szCs w:val="28"/>
        </w:rPr>
        <w:t>Инструкция:</w:t>
      </w:r>
      <w:r w:rsidRPr="002F2268">
        <w:rPr>
          <w:rFonts w:ascii="Times New Roman" w:hAnsi="Times New Roman" w:cs="Times New Roman"/>
          <w:sz w:val="28"/>
          <w:szCs w:val="28"/>
        </w:rPr>
        <w:t xml:space="preserve"> Сейчас я прочитаю вам 10 высказываний. Внимательно выслушайте каждое из них. Подумайте, насколько вы с ними согласны (насколько они про вас). Если вы полностью согласны с высказыванием, оцените ваш ответ в 4 балла; если вы больше согласны, чем не согласны – 3 балла; если вы немножко согласны – 2 балла; если вы совсем не согласны – 1 балл. Напротив номера вопроса поставьте тот балл, на который вы оценили прочитанное мной высказывание.</w:t>
      </w:r>
    </w:p>
    <w:p w:rsidR="002F2268" w:rsidRPr="002F2268" w:rsidRDefault="002F2268" w:rsidP="002F2268">
      <w:pPr>
        <w:numPr>
          <w:ilvl w:val="0"/>
          <w:numId w:val="5"/>
        </w:numPr>
        <w:spacing w:after="0" w:line="240" w:lineRule="auto"/>
        <w:ind w:left="0"/>
        <w:jc w:val="both"/>
        <w:rPr>
          <w:rFonts w:ascii="Times New Roman" w:hAnsi="Times New Roman" w:cs="Times New Roman"/>
          <w:sz w:val="28"/>
          <w:szCs w:val="28"/>
        </w:rPr>
      </w:pPr>
      <w:r w:rsidRPr="002F2268">
        <w:rPr>
          <w:rFonts w:ascii="Times New Roman" w:hAnsi="Times New Roman" w:cs="Times New Roman"/>
          <w:sz w:val="28"/>
          <w:szCs w:val="28"/>
        </w:rPr>
        <w:t>Я часто бываю добрым со сверстниками и взрослыми.</w:t>
      </w:r>
    </w:p>
    <w:p w:rsidR="002F2268" w:rsidRPr="002F2268" w:rsidRDefault="002F2268" w:rsidP="002F2268">
      <w:pPr>
        <w:numPr>
          <w:ilvl w:val="0"/>
          <w:numId w:val="5"/>
        </w:numPr>
        <w:spacing w:after="0" w:line="240" w:lineRule="auto"/>
        <w:ind w:left="0"/>
        <w:jc w:val="both"/>
        <w:rPr>
          <w:rFonts w:ascii="Times New Roman" w:hAnsi="Times New Roman" w:cs="Times New Roman"/>
          <w:sz w:val="28"/>
          <w:szCs w:val="28"/>
        </w:rPr>
      </w:pPr>
      <w:r w:rsidRPr="002F2268">
        <w:rPr>
          <w:rFonts w:ascii="Times New Roman" w:hAnsi="Times New Roman" w:cs="Times New Roman"/>
          <w:sz w:val="28"/>
          <w:szCs w:val="28"/>
        </w:rPr>
        <w:t>Мне важно помочь однокласснику, когда он попал в беду.</w:t>
      </w:r>
    </w:p>
    <w:p w:rsidR="002F2268" w:rsidRPr="002F2268" w:rsidRDefault="002F2268" w:rsidP="002F2268">
      <w:pPr>
        <w:numPr>
          <w:ilvl w:val="0"/>
          <w:numId w:val="5"/>
        </w:numPr>
        <w:spacing w:after="0" w:line="240" w:lineRule="auto"/>
        <w:ind w:left="0"/>
        <w:jc w:val="both"/>
        <w:rPr>
          <w:rFonts w:ascii="Times New Roman" w:hAnsi="Times New Roman" w:cs="Times New Roman"/>
          <w:sz w:val="28"/>
          <w:szCs w:val="28"/>
        </w:rPr>
      </w:pPr>
      <w:r w:rsidRPr="002F2268">
        <w:rPr>
          <w:rFonts w:ascii="Times New Roman" w:hAnsi="Times New Roman" w:cs="Times New Roman"/>
          <w:sz w:val="28"/>
          <w:szCs w:val="28"/>
        </w:rPr>
        <w:t>Я считаю, что можно быть несдержанным с некоторыми взрослыми.</w:t>
      </w:r>
    </w:p>
    <w:p w:rsidR="002F2268" w:rsidRPr="002F2268" w:rsidRDefault="002F2268" w:rsidP="002F2268">
      <w:pPr>
        <w:numPr>
          <w:ilvl w:val="0"/>
          <w:numId w:val="5"/>
        </w:numPr>
        <w:spacing w:after="0" w:line="240" w:lineRule="auto"/>
        <w:ind w:left="0"/>
        <w:jc w:val="both"/>
        <w:rPr>
          <w:rFonts w:ascii="Times New Roman" w:hAnsi="Times New Roman" w:cs="Times New Roman"/>
          <w:sz w:val="28"/>
          <w:szCs w:val="28"/>
        </w:rPr>
      </w:pPr>
      <w:r w:rsidRPr="002F2268">
        <w:rPr>
          <w:rFonts w:ascii="Times New Roman" w:hAnsi="Times New Roman" w:cs="Times New Roman"/>
          <w:sz w:val="28"/>
          <w:szCs w:val="28"/>
        </w:rPr>
        <w:t>Наверное, нет ничего страшного в том, чтобы нагрубить неприятному мне человеку.</w:t>
      </w:r>
    </w:p>
    <w:p w:rsidR="002F2268" w:rsidRPr="002F2268" w:rsidRDefault="002F2268" w:rsidP="002F2268">
      <w:pPr>
        <w:numPr>
          <w:ilvl w:val="0"/>
          <w:numId w:val="5"/>
        </w:numPr>
        <w:spacing w:after="0" w:line="240" w:lineRule="auto"/>
        <w:ind w:left="0"/>
        <w:jc w:val="both"/>
        <w:rPr>
          <w:rFonts w:ascii="Times New Roman" w:hAnsi="Times New Roman" w:cs="Times New Roman"/>
          <w:sz w:val="28"/>
          <w:szCs w:val="28"/>
        </w:rPr>
      </w:pPr>
      <w:r w:rsidRPr="002F2268">
        <w:rPr>
          <w:rFonts w:ascii="Times New Roman" w:hAnsi="Times New Roman" w:cs="Times New Roman"/>
          <w:sz w:val="28"/>
          <w:szCs w:val="28"/>
        </w:rPr>
        <w:t>Я считаю, что вежливость помогает мне хорошо себя чувствовать среди людей.</w:t>
      </w:r>
    </w:p>
    <w:p w:rsidR="002F2268" w:rsidRPr="002F2268" w:rsidRDefault="002F2268" w:rsidP="002F2268">
      <w:pPr>
        <w:numPr>
          <w:ilvl w:val="0"/>
          <w:numId w:val="5"/>
        </w:numPr>
        <w:spacing w:after="0" w:line="240" w:lineRule="auto"/>
        <w:ind w:left="0"/>
        <w:jc w:val="both"/>
        <w:rPr>
          <w:rFonts w:ascii="Times New Roman" w:hAnsi="Times New Roman" w:cs="Times New Roman"/>
          <w:sz w:val="28"/>
          <w:szCs w:val="28"/>
        </w:rPr>
      </w:pPr>
      <w:r w:rsidRPr="002F2268">
        <w:rPr>
          <w:rFonts w:ascii="Times New Roman" w:hAnsi="Times New Roman" w:cs="Times New Roman"/>
          <w:sz w:val="28"/>
          <w:szCs w:val="28"/>
        </w:rPr>
        <w:t>Я думаю, что можно позволить себе выругаться на несправедливое замечание в свой адрес.</w:t>
      </w:r>
    </w:p>
    <w:p w:rsidR="002F2268" w:rsidRPr="002F2268" w:rsidRDefault="002F2268" w:rsidP="002F2268">
      <w:pPr>
        <w:numPr>
          <w:ilvl w:val="0"/>
          <w:numId w:val="5"/>
        </w:numPr>
        <w:spacing w:after="0" w:line="240" w:lineRule="auto"/>
        <w:ind w:left="0"/>
        <w:jc w:val="both"/>
        <w:rPr>
          <w:rFonts w:ascii="Times New Roman" w:hAnsi="Times New Roman" w:cs="Times New Roman"/>
          <w:sz w:val="28"/>
          <w:szCs w:val="28"/>
        </w:rPr>
      </w:pPr>
      <w:r w:rsidRPr="002F2268">
        <w:rPr>
          <w:rFonts w:ascii="Times New Roman" w:hAnsi="Times New Roman" w:cs="Times New Roman"/>
          <w:sz w:val="28"/>
          <w:szCs w:val="28"/>
        </w:rPr>
        <w:t>Если кого-то в классе дразнят, то я его тоже дразню.</w:t>
      </w:r>
    </w:p>
    <w:p w:rsidR="002F2268" w:rsidRPr="002F2268" w:rsidRDefault="002F2268" w:rsidP="002F2268">
      <w:pPr>
        <w:numPr>
          <w:ilvl w:val="0"/>
          <w:numId w:val="5"/>
        </w:numPr>
        <w:spacing w:after="0" w:line="240" w:lineRule="auto"/>
        <w:ind w:left="0"/>
        <w:jc w:val="both"/>
        <w:rPr>
          <w:rFonts w:ascii="Times New Roman" w:hAnsi="Times New Roman" w:cs="Times New Roman"/>
          <w:sz w:val="28"/>
          <w:szCs w:val="28"/>
        </w:rPr>
      </w:pPr>
      <w:r w:rsidRPr="002F2268">
        <w:rPr>
          <w:rFonts w:ascii="Times New Roman" w:hAnsi="Times New Roman" w:cs="Times New Roman"/>
          <w:sz w:val="28"/>
          <w:szCs w:val="28"/>
        </w:rPr>
        <w:t>Мне приятно делать людям радость.</w:t>
      </w:r>
    </w:p>
    <w:p w:rsidR="002F2268" w:rsidRPr="002F2268" w:rsidRDefault="002F2268" w:rsidP="002F2268">
      <w:pPr>
        <w:numPr>
          <w:ilvl w:val="0"/>
          <w:numId w:val="5"/>
        </w:numPr>
        <w:spacing w:after="0" w:line="240" w:lineRule="auto"/>
        <w:ind w:left="0"/>
        <w:jc w:val="both"/>
        <w:rPr>
          <w:rFonts w:ascii="Times New Roman" w:hAnsi="Times New Roman" w:cs="Times New Roman"/>
          <w:sz w:val="28"/>
          <w:szCs w:val="28"/>
        </w:rPr>
      </w:pPr>
      <w:r w:rsidRPr="002F2268">
        <w:rPr>
          <w:rFonts w:ascii="Times New Roman" w:hAnsi="Times New Roman" w:cs="Times New Roman"/>
          <w:sz w:val="28"/>
          <w:szCs w:val="28"/>
        </w:rPr>
        <w:t>Мне кажется, что нужно уметь прощать людям их отрицательные поступки.</w:t>
      </w:r>
    </w:p>
    <w:p w:rsidR="002F2268" w:rsidRPr="002F2268" w:rsidRDefault="002F2268" w:rsidP="002F2268">
      <w:pPr>
        <w:numPr>
          <w:ilvl w:val="0"/>
          <w:numId w:val="5"/>
        </w:numPr>
        <w:spacing w:after="0" w:line="240" w:lineRule="auto"/>
        <w:ind w:left="0"/>
        <w:jc w:val="both"/>
        <w:rPr>
          <w:rFonts w:ascii="Times New Roman" w:hAnsi="Times New Roman" w:cs="Times New Roman"/>
          <w:sz w:val="28"/>
          <w:szCs w:val="28"/>
        </w:rPr>
      </w:pPr>
      <w:r w:rsidRPr="002F2268">
        <w:rPr>
          <w:rFonts w:ascii="Times New Roman" w:hAnsi="Times New Roman" w:cs="Times New Roman"/>
          <w:sz w:val="28"/>
          <w:szCs w:val="28"/>
        </w:rPr>
        <w:t>Я думаю, что важно понимать других людей, даже если они не правы.</w:t>
      </w:r>
    </w:p>
    <w:p w:rsidR="002F2268" w:rsidRPr="002F2268" w:rsidRDefault="002F2268" w:rsidP="002F2268">
      <w:pPr>
        <w:jc w:val="both"/>
        <w:rPr>
          <w:rFonts w:ascii="Times New Roman" w:hAnsi="Times New Roman" w:cs="Times New Roman"/>
          <w:b/>
          <w:sz w:val="28"/>
          <w:szCs w:val="28"/>
        </w:rPr>
      </w:pPr>
      <w:r w:rsidRPr="002F2268">
        <w:rPr>
          <w:rFonts w:ascii="Times New Roman" w:hAnsi="Times New Roman" w:cs="Times New Roman"/>
          <w:b/>
          <w:sz w:val="28"/>
          <w:szCs w:val="28"/>
        </w:rPr>
        <w:t>Обработка результатов:</w:t>
      </w:r>
    </w:p>
    <w:p w:rsidR="002F2268" w:rsidRPr="002F2268" w:rsidRDefault="002F2268" w:rsidP="002F2268">
      <w:pPr>
        <w:jc w:val="both"/>
        <w:rPr>
          <w:rFonts w:ascii="Times New Roman" w:hAnsi="Times New Roman" w:cs="Times New Roman"/>
          <w:sz w:val="28"/>
          <w:szCs w:val="28"/>
        </w:rPr>
      </w:pPr>
      <w:r w:rsidRPr="002F2268">
        <w:rPr>
          <w:rFonts w:ascii="Times New Roman" w:hAnsi="Times New Roman" w:cs="Times New Roman"/>
          <w:sz w:val="28"/>
          <w:szCs w:val="28"/>
        </w:rPr>
        <w:t>Вопросы № 3,4,6,7 обрабатываются следующим образом: ответу, оценённому в 4 балла приписывается 1 единица, в 3 балла – 2 единицы, в 2 балла – 3 единицы, в 1 балл – 4 единицы. В остальных ответах количество единиц устанавливается в соответствии с баллом. Например, 4б.- 4ед.,3б- 3ед. и т.д.</w:t>
      </w:r>
    </w:p>
    <w:p w:rsidR="002F2268" w:rsidRPr="002F2268" w:rsidRDefault="002F2268" w:rsidP="002F2268">
      <w:pPr>
        <w:jc w:val="both"/>
        <w:rPr>
          <w:rFonts w:ascii="Times New Roman" w:hAnsi="Times New Roman" w:cs="Times New Roman"/>
          <w:b/>
          <w:sz w:val="28"/>
          <w:szCs w:val="28"/>
        </w:rPr>
      </w:pPr>
      <w:r w:rsidRPr="002F2268">
        <w:rPr>
          <w:rFonts w:ascii="Times New Roman" w:hAnsi="Times New Roman" w:cs="Times New Roman"/>
          <w:b/>
          <w:sz w:val="28"/>
          <w:szCs w:val="28"/>
        </w:rPr>
        <w:t>Интерпретация результатов:</w:t>
      </w:r>
    </w:p>
    <w:p w:rsidR="002F2268" w:rsidRPr="002F2268" w:rsidRDefault="002F2268" w:rsidP="002F2268">
      <w:pPr>
        <w:jc w:val="both"/>
        <w:rPr>
          <w:rFonts w:ascii="Times New Roman" w:hAnsi="Times New Roman" w:cs="Times New Roman"/>
          <w:sz w:val="28"/>
          <w:szCs w:val="28"/>
        </w:rPr>
      </w:pPr>
      <w:r w:rsidRPr="002F2268">
        <w:rPr>
          <w:rFonts w:ascii="Times New Roman" w:hAnsi="Times New Roman" w:cs="Times New Roman"/>
          <w:sz w:val="28"/>
          <w:szCs w:val="28"/>
        </w:rPr>
        <w:t xml:space="preserve">от 34 до 40 единиц – </w:t>
      </w:r>
      <w:r w:rsidRPr="00ED6FB0">
        <w:rPr>
          <w:rFonts w:ascii="Times New Roman" w:hAnsi="Times New Roman" w:cs="Times New Roman"/>
          <w:b/>
          <w:sz w:val="28"/>
          <w:szCs w:val="28"/>
        </w:rPr>
        <w:t>высокий</w:t>
      </w:r>
      <w:r w:rsidRPr="002F2268">
        <w:rPr>
          <w:rFonts w:ascii="Times New Roman" w:hAnsi="Times New Roman" w:cs="Times New Roman"/>
          <w:sz w:val="28"/>
          <w:szCs w:val="28"/>
        </w:rPr>
        <w:t xml:space="preserve"> уровень сотрудничества</w:t>
      </w:r>
    </w:p>
    <w:p w:rsidR="002F2268" w:rsidRPr="002F2268" w:rsidRDefault="002F2268" w:rsidP="002F2268">
      <w:pPr>
        <w:jc w:val="both"/>
        <w:rPr>
          <w:rFonts w:ascii="Times New Roman" w:hAnsi="Times New Roman" w:cs="Times New Roman"/>
          <w:sz w:val="28"/>
          <w:szCs w:val="28"/>
        </w:rPr>
      </w:pPr>
      <w:r w:rsidRPr="002F2268">
        <w:rPr>
          <w:rFonts w:ascii="Times New Roman" w:hAnsi="Times New Roman" w:cs="Times New Roman"/>
          <w:sz w:val="28"/>
          <w:szCs w:val="28"/>
        </w:rPr>
        <w:t xml:space="preserve">от 24 до </w:t>
      </w:r>
      <w:r w:rsidR="005541CF">
        <w:rPr>
          <w:rFonts w:ascii="Times New Roman" w:hAnsi="Times New Roman" w:cs="Times New Roman"/>
          <w:sz w:val="28"/>
          <w:szCs w:val="28"/>
        </w:rPr>
        <w:t>2</w:t>
      </w:r>
      <w:r w:rsidRPr="002F2268">
        <w:rPr>
          <w:rFonts w:ascii="Times New Roman" w:hAnsi="Times New Roman" w:cs="Times New Roman"/>
          <w:sz w:val="28"/>
          <w:szCs w:val="28"/>
        </w:rPr>
        <w:t xml:space="preserve">3 единиц – </w:t>
      </w:r>
      <w:r w:rsidRPr="00ED6FB0">
        <w:rPr>
          <w:rFonts w:ascii="Times New Roman" w:hAnsi="Times New Roman" w:cs="Times New Roman"/>
          <w:b/>
          <w:sz w:val="28"/>
          <w:szCs w:val="28"/>
        </w:rPr>
        <w:t>средний</w:t>
      </w:r>
      <w:r w:rsidRPr="002F2268">
        <w:rPr>
          <w:rFonts w:ascii="Times New Roman" w:hAnsi="Times New Roman" w:cs="Times New Roman"/>
          <w:sz w:val="28"/>
          <w:szCs w:val="28"/>
        </w:rPr>
        <w:t xml:space="preserve"> уровень сотрудничества</w:t>
      </w:r>
    </w:p>
    <w:p w:rsidR="002F2268" w:rsidRPr="002F2268" w:rsidRDefault="005541CF" w:rsidP="002F2268">
      <w:pPr>
        <w:jc w:val="both"/>
        <w:rPr>
          <w:rFonts w:ascii="Times New Roman" w:hAnsi="Times New Roman" w:cs="Times New Roman"/>
          <w:sz w:val="28"/>
          <w:szCs w:val="28"/>
        </w:rPr>
      </w:pPr>
      <w:r>
        <w:rPr>
          <w:rFonts w:ascii="Times New Roman" w:hAnsi="Times New Roman" w:cs="Times New Roman"/>
          <w:sz w:val="28"/>
          <w:szCs w:val="28"/>
        </w:rPr>
        <w:t xml:space="preserve">ниже </w:t>
      </w:r>
      <w:r w:rsidR="002F2268" w:rsidRPr="002F2268">
        <w:rPr>
          <w:rFonts w:ascii="Times New Roman" w:hAnsi="Times New Roman" w:cs="Times New Roman"/>
          <w:sz w:val="28"/>
          <w:szCs w:val="28"/>
        </w:rPr>
        <w:t xml:space="preserve">23 единиц – сотрудничество находится </w:t>
      </w:r>
      <w:r w:rsidRPr="00ED6FB0">
        <w:rPr>
          <w:rFonts w:ascii="Times New Roman" w:hAnsi="Times New Roman" w:cs="Times New Roman"/>
          <w:b/>
          <w:sz w:val="28"/>
          <w:szCs w:val="28"/>
        </w:rPr>
        <w:t>низком</w:t>
      </w:r>
      <w:r>
        <w:rPr>
          <w:rFonts w:ascii="Times New Roman" w:hAnsi="Times New Roman" w:cs="Times New Roman"/>
          <w:sz w:val="28"/>
          <w:szCs w:val="28"/>
        </w:rPr>
        <w:t xml:space="preserve"> уровне</w:t>
      </w:r>
      <w:r w:rsidR="002F2268" w:rsidRPr="002F2268">
        <w:rPr>
          <w:rFonts w:ascii="Times New Roman" w:hAnsi="Times New Roman" w:cs="Times New Roman"/>
          <w:sz w:val="28"/>
          <w:szCs w:val="28"/>
        </w:rPr>
        <w:t>;</w:t>
      </w:r>
    </w:p>
    <w:p w:rsidR="00014876" w:rsidRPr="002F2268" w:rsidRDefault="00014876">
      <w:pPr>
        <w:rPr>
          <w:rFonts w:ascii="Times New Roman" w:hAnsi="Times New Roman" w:cs="Times New Roman"/>
          <w:sz w:val="28"/>
          <w:szCs w:val="28"/>
        </w:rPr>
      </w:pPr>
    </w:p>
    <w:p w:rsidR="00193B37" w:rsidRDefault="00193B37" w:rsidP="002F2268">
      <w:pPr>
        <w:jc w:val="right"/>
        <w:rPr>
          <w:rFonts w:ascii="Times New Roman" w:hAnsi="Times New Roman" w:cs="Times New Roman"/>
          <w:b/>
          <w:i/>
          <w:sz w:val="28"/>
          <w:szCs w:val="28"/>
        </w:rPr>
      </w:pPr>
    </w:p>
    <w:p w:rsidR="00193B37" w:rsidRDefault="00193B37" w:rsidP="002F2268">
      <w:pPr>
        <w:jc w:val="right"/>
        <w:rPr>
          <w:rFonts w:ascii="Times New Roman" w:hAnsi="Times New Roman" w:cs="Times New Roman"/>
          <w:b/>
          <w:i/>
          <w:sz w:val="28"/>
          <w:szCs w:val="28"/>
        </w:rPr>
      </w:pPr>
    </w:p>
    <w:p w:rsidR="00193B37" w:rsidRDefault="00193B37" w:rsidP="002F2268">
      <w:pPr>
        <w:jc w:val="right"/>
        <w:rPr>
          <w:rFonts w:ascii="Times New Roman" w:hAnsi="Times New Roman" w:cs="Times New Roman"/>
          <w:b/>
          <w:i/>
          <w:sz w:val="28"/>
          <w:szCs w:val="28"/>
        </w:rPr>
      </w:pPr>
    </w:p>
    <w:p w:rsidR="00014876" w:rsidRPr="002F2268" w:rsidRDefault="002F2268" w:rsidP="002F2268">
      <w:pPr>
        <w:jc w:val="right"/>
        <w:rPr>
          <w:rFonts w:ascii="Times New Roman" w:hAnsi="Times New Roman" w:cs="Times New Roman"/>
          <w:b/>
          <w:i/>
          <w:sz w:val="28"/>
          <w:szCs w:val="28"/>
        </w:rPr>
      </w:pPr>
      <w:r w:rsidRPr="002F2268">
        <w:rPr>
          <w:rFonts w:ascii="Times New Roman" w:hAnsi="Times New Roman" w:cs="Times New Roman"/>
          <w:b/>
          <w:i/>
          <w:sz w:val="28"/>
          <w:szCs w:val="28"/>
        </w:rPr>
        <w:lastRenderedPageBreak/>
        <w:t>Регулятивные УУД</w:t>
      </w:r>
    </w:p>
    <w:p w:rsidR="00014876" w:rsidRPr="00ED6FB0" w:rsidRDefault="00ED6FB0" w:rsidP="00ED6FB0">
      <w:pPr>
        <w:jc w:val="center"/>
        <w:rPr>
          <w:rFonts w:ascii="Times New Roman" w:hAnsi="Times New Roman" w:cs="Times New Roman"/>
          <w:b/>
          <w:sz w:val="28"/>
          <w:szCs w:val="28"/>
          <w:u w:val="single"/>
        </w:rPr>
      </w:pPr>
      <w:r w:rsidRPr="00ED6FB0">
        <w:rPr>
          <w:rFonts w:ascii="Times New Roman" w:hAnsi="Times New Roman" w:cs="Times New Roman"/>
          <w:b/>
          <w:sz w:val="28"/>
          <w:szCs w:val="28"/>
          <w:u w:val="single"/>
        </w:rPr>
        <w:t>Методика «Цель – Средство – Результат» (А.А. Карманов)</w:t>
      </w:r>
    </w:p>
    <w:p w:rsidR="002F2268" w:rsidRPr="002F2268" w:rsidRDefault="002F2268" w:rsidP="002F2268">
      <w:pPr>
        <w:spacing w:before="100" w:beforeAutospacing="1" w:after="100" w:afterAutospacing="1"/>
        <w:rPr>
          <w:rFonts w:ascii="Times New Roman" w:hAnsi="Times New Roman" w:cs="Times New Roman"/>
          <w:sz w:val="28"/>
          <w:szCs w:val="28"/>
        </w:rPr>
      </w:pPr>
      <w:r w:rsidRPr="002F2268">
        <w:rPr>
          <w:rFonts w:ascii="Times New Roman" w:hAnsi="Times New Roman" w:cs="Times New Roman"/>
          <w:b/>
          <w:bCs/>
          <w:sz w:val="28"/>
          <w:szCs w:val="28"/>
        </w:rPr>
        <w:t>Цель</w:t>
      </w:r>
      <w:r w:rsidRPr="002F2268">
        <w:rPr>
          <w:rFonts w:ascii="Times New Roman" w:hAnsi="Times New Roman" w:cs="Times New Roman"/>
          <w:sz w:val="28"/>
          <w:szCs w:val="28"/>
        </w:rPr>
        <w:t xml:space="preserve">: на диагностику особенностей </w:t>
      </w:r>
      <w:hyperlink r:id="rId7" w:tgtFrame="_blank" w:history="1">
        <w:r w:rsidRPr="002F2268">
          <w:rPr>
            <w:rFonts w:ascii="Times New Roman" w:hAnsi="Times New Roman" w:cs="Times New Roman"/>
            <w:sz w:val="28"/>
            <w:szCs w:val="28"/>
            <w:u w:val="single"/>
          </w:rPr>
          <w:t>структуры</w:t>
        </w:r>
      </w:hyperlink>
      <w:r w:rsidRPr="002F2268">
        <w:rPr>
          <w:rFonts w:ascii="Times New Roman" w:hAnsi="Times New Roman" w:cs="Times New Roman"/>
          <w:sz w:val="28"/>
          <w:szCs w:val="28"/>
        </w:rPr>
        <w:t xml:space="preserve"> </w:t>
      </w:r>
      <w:hyperlink r:id="rId8" w:tgtFrame="_blank" w:history="1">
        <w:r w:rsidRPr="002F2268">
          <w:rPr>
            <w:rFonts w:ascii="Times New Roman" w:hAnsi="Times New Roman" w:cs="Times New Roman"/>
            <w:sz w:val="28"/>
            <w:szCs w:val="28"/>
            <w:u w:val="single"/>
          </w:rPr>
          <w:t>деятельности</w:t>
        </w:r>
      </w:hyperlink>
      <w:r w:rsidRPr="002F2268">
        <w:rPr>
          <w:rFonts w:ascii="Times New Roman" w:hAnsi="Times New Roman" w:cs="Times New Roman"/>
          <w:sz w:val="28"/>
          <w:szCs w:val="28"/>
        </w:rPr>
        <w:t xml:space="preserve"> Цель – Средство – Результат</w:t>
      </w:r>
    </w:p>
    <w:p w:rsidR="002F2268" w:rsidRPr="002F2268" w:rsidRDefault="002F2268" w:rsidP="002F2268">
      <w:pPr>
        <w:spacing w:before="100" w:beforeAutospacing="1" w:after="100" w:afterAutospacing="1"/>
        <w:rPr>
          <w:rFonts w:ascii="Times New Roman" w:hAnsi="Times New Roman" w:cs="Times New Roman"/>
          <w:sz w:val="28"/>
          <w:szCs w:val="28"/>
        </w:rPr>
      </w:pPr>
      <w:r w:rsidRPr="002F2268">
        <w:rPr>
          <w:rFonts w:ascii="Times New Roman" w:hAnsi="Times New Roman" w:cs="Times New Roman"/>
          <w:sz w:val="28"/>
          <w:szCs w:val="28"/>
        </w:rPr>
        <w:t>Данный опросник, предложенный А.А. Кармановым, рассчитан на исследование особенностей структуры деятельности. В основу его положен общенаучный базис Цель – Средство – Результат, отражающий основные черты любой деятельности. Согласно этой парадигме любую деятельность можно рассматривать как состоящую из трех компонент (обычно чередующихся последовательно):</w:t>
      </w:r>
    </w:p>
    <w:p w:rsidR="002F2268" w:rsidRPr="002F2268" w:rsidRDefault="002F2268" w:rsidP="002F2268">
      <w:pPr>
        <w:numPr>
          <w:ilvl w:val="0"/>
          <w:numId w:val="4"/>
        </w:numPr>
        <w:spacing w:before="100" w:beforeAutospacing="1" w:after="100" w:afterAutospacing="1" w:line="240" w:lineRule="auto"/>
        <w:rPr>
          <w:rFonts w:ascii="Times New Roman" w:hAnsi="Times New Roman" w:cs="Times New Roman"/>
          <w:sz w:val="28"/>
          <w:szCs w:val="28"/>
        </w:rPr>
      </w:pPr>
      <w:r w:rsidRPr="002F2268">
        <w:rPr>
          <w:rFonts w:ascii="Times New Roman" w:hAnsi="Times New Roman" w:cs="Times New Roman"/>
          <w:sz w:val="28"/>
          <w:szCs w:val="28"/>
        </w:rPr>
        <w:t xml:space="preserve">в начале любой деятельности </w:t>
      </w:r>
      <w:hyperlink r:id="rId9" w:tgtFrame="_blank" w:history="1">
        <w:r w:rsidRPr="002F2268">
          <w:rPr>
            <w:rFonts w:ascii="Times New Roman" w:hAnsi="Times New Roman" w:cs="Times New Roman"/>
            <w:sz w:val="28"/>
            <w:szCs w:val="28"/>
            <w:u w:val="single"/>
          </w:rPr>
          <w:t>человек</w:t>
        </w:r>
      </w:hyperlink>
      <w:r w:rsidRPr="002F2268">
        <w:rPr>
          <w:rFonts w:ascii="Times New Roman" w:hAnsi="Times New Roman" w:cs="Times New Roman"/>
          <w:sz w:val="28"/>
          <w:szCs w:val="28"/>
        </w:rPr>
        <w:t>, синтезируя большое количество информации, вырабатывает Цель деятельности, т.е. начинает представлять более или менее ясную картину желаемого будущего, то конечное состояние в которое он хочет привести ситуацию и себя;</w:t>
      </w:r>
    </w:p>
    <w:p w:rsidR="002F2268" w:rsidRPr="002F2268" w:rsidRDefault="002F2268" w:rsidP="002F2268">
      <w:pPr>
        <w:numPr>
          <w:ilvl w:val="0"/>
          <w:numId w:val="4"/>
        </w:numPr>
        <w:spacing w:before="100" w:beforeAutospacing="1" w:after="100" w:afterAutospacing="1" w:line="240" w:lineRule="auto"/>
        <w:rPr>
          <w:rFonts w:ascii="Times New Roman" w:hAnsi="Times New Roman" w:cs="Times New Roman"/>
          <w:sz w:val="28"/>
          <w:szCs w:val="28"/>
        </w:rPr>
      </w:pPr>
      <w:r w:rsidRPr="002F2268">
        <w:rPr>
          <w:rFonts w:ascii="Times New Roman" w:hAnsi="Times New Roman" w:cs="Times New Roman"/>
          <w:sz w:val="28"/>
          <w:szCs w:val="28"/>
        </w:rPr>
        <w:t>далее в ход вступают средство, т.е. тот ресурс, который человек готов истратить на достижение цели;</w:t>
      </w:r>
    </w:p>
    <w:p w:rsidR="002F2268" w:rsidRPr="002F2268" w:rsidRDefault="002F2268" w:rsidP="002F2268">
      <w:pPr>
        <w:numPr>
          <w:ilvl w:val="0"/>
          <w:numId w:val="4"/>
        </w:numPr>
        <w:spacing w:before="100" w:beforeAutospacing="1" w:after="100" w:afterAutospacing="1" w:line="240" w:lineRule="auto"/>
        <w:rPr>
          <w:rFonts w:ascii="Times New Roman" w:hAnsi="Times New Roman" w:cs="Times New Roman"/>
          <w:sz w:val="28"/>
          <w:szCs w:val="28"/>
        </w:rPr>
      </w:pPr>
      <w:r w:rsidRPr="002F2268">
        <w:rPr>
          <w:rFonts w:ascii="Times New Roman" w:hAnsi="Times New Roman" w:cs="Times New Roman"/>
          <w:sz w:val="28"/>
          <w:szCs w:val="28"/>
        </w:rPr>
        <w:t>итогом любой деятельности является актуализация результата - того итога, которого достиг человек.</w:t>
      </w:r>
    </w:p>
    <w:p w:rsidR="002F2268" w:rsidRPr="002F2268" w:rsidRDefault="002F2268" w:rsidP="002F2268">
      <w:pPr>
        <w:spacing w:before="100" w:beforeAutospacing="1" w:after="100" w:afterAutospacing="1"/>
        <w:rPr>
          <w:rFonts w:ascii="Times New Roman" w:hAnsi="Times New Roman" w:cs="Times New Roman"/>
          <w:sz w:val="28"/>
          <w:szCs w:val="28"/>
        </w:rPr>
      </w:pPr>
      <w:r w:rsidRPr="002F2268">
        <w:rPr>
          <w:rFonts w:ascii="Times New Roman" w:hAnsi="Times New Roman" w:cs="Times New Roman"/>
          <w:sz w:val="28"/>
          <w:szCs w:val="28"/>
        </w:rPr>
        <w:t xml:space="preserve">Как разные люди, так и один человек в разные периоды своей </w:t>
      </w:r>
      <w:hyperlink r:id="rId10" w:tgtFrame="_blank" w:history="1">
        <w:r w:rsidRPr="002F2268">
          <w:rPr>
            <w:rFonts w:ascii="Times New Roman" w:hAnsi="Times New Roman" w:cs="Times New Roman"/>
            <w:sz w:val="28"/>
            <w:szCs w:val="28"/>
            <w:u w:val="single"/>
          </w:rPr>
          <w:t>жизни</w:t>
        </w:r>
      </w:hyperlink>
      <w:r w:rsidRPr="002F2268">
        <w:rPr>
          <w:rFonts w:ascii="Times New Roman" w:hAnsi="Times New Roman" w:cs="Times New Roman"/>
          <w:sz w:val="28"/>
          <w:szCs w:val="28"/>
        </w:rPr>
        <w:t xml:space="preserve"> обладают неодинаковыми параметрами своей деятельности. Данная методика предназначена для определения личностных свойств индивида, связанных с деятельностью, за период 1-2 месяца перед проведением теста. Иными словами, по результатам опросника ЦСР нельзя судить о том, обладал или нет обследованный тем или иным качествам в более ранний период (например, за полгода до проведения теста). Опросник рекомендуется применять, начиная с подросткового возраста. Допустима групповая форма работы.</w:t>
      </w:r>
    </w:p>
    <w:p w:rsidR="002F2268" w:rsidRPr="002F2268" w:rsidRDefault="002F2268" w:rsidP="002F2268">
      <w:pPr>
        <w:spacing w:before="100" w:beforeAutospacing="1" w:after="100" w:afterAutospacing="1"/>
        <w:rPr>
          <w:rFonts w:ascii="Times New Roman" w:hAnsi="Times New Roman" w:cs="Times New Roman"/>
          <w:sz w:val="28"/>
          <w:szCs w:val="28"/>
        </w:rPr>
      </w:pPr>
      <w:r w:rsidRPr="002F2268">
        <w:rPr>
          <w:rFonts w:ascii="Times New Roman" w:hAnsi="Times New Roman" w:cs="Times New Roman"/>
          <w:b/>
          <w:bCs/>
          <w:sz w:val="28"/>
          <w:szCs w:val="28"/>
        </w:rPr>
        <w:t>Инструкция</w:t>
      </w:r>
      <w:r w:rsidRPr="002F2268">
        <w:rPr>
          <w:rFonts w:ascii="Times New Roman" w:hAnsi="Times New Roman" w:cs="Times New Roman"/>
          <w:sz w:val="28"/>
          <w:szCs w:val="28"/>
        </w:rPr>
        <w:t xml:space="preserve">. В опроснике содержатся несколько </w:t>
      </w:r>
      <w:hyperlink r:id="rId11" w:tgtFrame="_blank" w:history="1">
        <w:r w:rsidRPr="002F2268">
          <w:rPr>
            <w:rFonts w:ascii="Times New Roman" w:hAnsi="Times New Roman" w:cs="Times New Roman"/>
            <w:sz w:val="28"/>
            <w:szCs w:val="28"/>
          </w:rPr>
          <w:t>утверждений</w:t>
        </w:r>
      </w:hyperlink>
      <w:r w:rsidRPr="002F2268">
        <w:rPr>
          <w:rFonts w:ascii="Times New Roman" w:hAnsi="Times New Roman" w:cs="Times New Roman"/>
          <w:sz w:val="28"/>
          <w:szCs w:val="28"/>
        </w:rPr>
        <w:t xml:space="preserve">, касающихся вашего характера, поведения. Прочтите каждое </w:t>
      </w:r>
      <w:hyperlink r:id="rId12" w:tgtFrame="_blank" w:history="1">
        <w:r w:rsidRPr="002F2268">
          <w:rPr>
            <w:rFonts w:ascii="Times New Roman" w:hAnsi="Times New Roman" w:cs="Times New Roman"/>
            <w:sz w:val="28"/>
            <w:szCs w:val="28"/>
          </w:rPr>
          <w:t>утверждение</w:t>
        </w:r>
      </w:hyperlink>
      <w:r w:rsidRPr="002F2268">
        <w:rPr>
          <w:rFonts w:ascii="Times New Roman" w:hAnsi="Times New Roman" w:cs="Times New Roman"/>
          <w:sz w:val="28"/>
          <w:szCs w:val="28"/>
        </w:rPr>
        <w:t xml:space="preserve"> и решите, </w:t>
      </w:r>
      <w:hyperlink r:id="rId13" w:tgtFrame="_blank" w:history="1">
        <w:r w:rsidRPr="002F2268">
          <w:rPr>
            <w:rFonts w:ascii="Times New Roman" w:hAnsi="Times New Roman" w:cs="Times New Roman"/>
            <w:sz w:val="28"/>
            <w:szCs w:val="28"/>
          </w:rPr>
          <w:t>верно</w:t>
        </w:r>
      </w:hyperlink>
      <w:r w:rsidRPr="002F2268">
        <w:rPr>
          <w:rFonts w:ascii="Times New Roman" w:hAnsi="Times New Roman" w:cs="Times New Roman"/>
          <w:sz w:val="28"/>
          <w:szCs w:val="28"/>
        </w:rPr>
        <w:t xml:space="preserve"> оно или нет. Если вы решили, что данное утверждение верно, поставьте плюс на бланке ответов рядом с номером, соответствующим номеру утверждения. Если утверждение по </w:t>
      </w:r>
      <w:hyperlink r:id="rId14" w:tgtFrame="_blank" w:history="1">
        <w:r w:rsidRPr="002F2268">
          <w:rPr>
            <w:rFonts w:ascii="Times New Roman" w:hAnsi="Times New Roman" w:cs="Times New Roman"/>
            <w:sz w:val="28"/>
            <w:szCs w:val="28"/>
          </w:rPr>
          <w:t>отношению</w:t>
        </w:r>
      </w:hyperlink>
      <w:r w:rsidRPr="002F2268">
        <w:rPr>
          <w:rFonts w:ascii="Times New Roman" w:hAnsi="Times New Roman" w:cs="Times New Roman"/>
          <w:sz w:val="28"/>
          <w:szCs w:val="28"/>
        </w:rPr>
        <w:t xml:space="preserve"> к вам неверно, поставьте минус. Если утверждение по отношению к вам </w:t>
      </w:r>
      <w:hyperlink r:id="rId15" w:tgtFrame="_blank" w:history="1">
        <w:r w:rsidRPr="002F2268">
          <w:rPr>
            <w:rFonts w:ascii="Times New Roman" w:hAnsi="Times New Roman" w:cs="Times New Roman"/>
            <w:sz w:val="28"/>
            <w:szCs w:val="28"/>
          </w:rPr>
          <w:t>бывает</w:t>
        </w:r>
      </w:hyperlink>
      <w:r w:rsidRPr="002F2268">
        <w:rPr>
          <w:rFonts w:ascii="Times New Roman" w:hAnsi="Times New Roman" w:cs="Times New Roman"/>
          <w:sz w:val="28"/>
          <w:szCs w:val="28"/>
        </w:rPr>
        <w:t xml:space="preserve"> верно или неверно в разные периоды вашей жизни, выбирайте решение так, как это правильно в настоящее время.</w:t>
      </w:r>
    </w:p>
    <w:p w:rsidR="002F2268" w:rsidRPr="002F2268" w:rsidRDefault="002F2268" w:rsidP="002F2268">
      <w:pPr>
        <w:numPr>
          <w:ilvl w:val="0"/>
          <w:numId w:val="3"/>
        </w:numPr>
        <w:spacing w:before="100" w:beforeAutospacing="1" w:after="100" w:afterAutospacing="1" w:line="240" w:lineRule="auto"/>
        <w:rPr>
          <w:rFonts w:ascii="Times New Roman" w:hAnsi="Times New Roman" w:cs="Times New Roman"/>
          <w:sz w:val="28"/>
          <w:szCs w:val="28"/>
        </w:rPr>
      </w:pPr>
      <w:r w:rsidRPr="002F2268">
        <w:rPr>
          <w:rFonts w:ascii="Times New Roman" w:hAnsi="Times New Roman" w:cs="Times New Roman"/>
          <w:sz w:val="28"/>
          <w:szCs w:val="28"/>
        </w:rPr>
        <w:lastRenderedPageBreak/>
        <w:t>Я активный человек</w:t>
      </w:r>
    </w:p>
    <w:p w:rsidR="002F2268" w:rsidRPr="002F2268" w:rsidRDefault="002F2268" w:rsidP="002F2268">
      <w:pPr>
        <w:numPr>
          <w:ilvl w:val="0"/>
          <w:numId w:val="3"/>
        </w:numPr>
        <w:spacing w:before="100" w:beforeAutospacing="1" w:after="100" w:afterAutospacing="1" w:line="240" w:lineRule="auto"/>
        <w:rPr>
          <w:rFonts w:ascii="Times New Roman" w:hAnsi="Times New Roman" w:cs="Times New Roman"/>
          <w:sz w:val="28"/>
          <w:szCs w:val="28"/>
        </w:rPr>
      </w:pPr>
      <w:r w:rsidRPr="002F2268">
        <w:rPr>
          <w:rFonts w:ascii="Times New Roman" w:hAnsi="Times New Roman" w:cs="Times New Roman"/>
          <w:sz w:val="28"/>
          <w:szCs w:val="28"/>
        </w:rPr>
        <w:t>Не люблю, когда мне подсказывают, как надо делать</w:t>
      </w:r>
    </w:p>
    <w:p w:rsidR="002F2268" w:rsidRPr="002F2268" w:rsidRDefault="002F2268" w:rsidP="002F2268">
      <w:pPr>
        <w:numPr>
          <w:ilvl w:val="0"/>
          <w:numId w:val="3"/>
        </w:numPr>
        <w:spacing w:before="100" w:beforeAutospacing="1" w:after="100" w:afterAutospacing="1" w:line="240" w:lineRule="auto"/>
        <w:rPr>
          <w:rFonts w:ascii="Times New Roman" w:hAnsi="Times New Roman" w:cs="Times New Roman"/>
          <w:sz w:val="28"/>
          <w:szCs w:val="28"/>
        </w:rPr>
      </w:pPr>
      <w:r w:rsidRPr="002F2268">
        <w:rPr>
          <w:rFonts w:ascii="Times New Roman" w:hAnsi="Times New Roman" w:cs="Times New Roman"/>
          <w:sz w:val="28"/>
          <w:szCs w:val="28"/>
        </w:rPr>
        <w:t>Часто со мной случаются странные вещи</w:t>
      </w:r>
    </w:p>
    <w:p w:rsidR="002F2268" w:rsidRPr="002F2268" w:rsidRDefault="002F2268" w:rsidP="002F2268">
      <w:pPr>
        <w:numPr>
          <w:ilvl w:val="0"/>
          <w:numId w:val="3"/>
        </w:numPr>
        <w:spacing w:before="100" w:beforeAutospacing="1" w:after="100" w:afterAutospacing="1" w:line="240" w:lineRule="auto"/>
        <w:rPr>
          <w:rFonts w:ascii="Times New Roman" w:hAnsi="Times New Roman" w:cs="Times New Roman"/>
          <w:sz w:val="28"/>
          <w:szCs w:val="28"/>
        </w:rPr>
      </w:pPr>
      <w:r w:rsidRPr="002F2268">
        <w:rPr>
          <w:rFonts w:ascii="Times New Roman" w:hAnsi="Times New Roman" w:cs="Times New Roman"/>
          <w:sz w:val="28"/>
          <w:szCs w:val="28"/>
        </w:rPr>
        <w:t xml:space="preserve">Вид заходящего солнца </w:t>
      </w:r>
      <w:hyperlink r:id="rId16" w:tgtFrame="_blank" w:history="1">
        <w:r w:rsidRPr="002F2268">
          <w:rPr>
            <w:rFonts w:ascii="Times New Roman" w:hAnsi="Times New Roman" w:cs="Times New Roman"/>
            <w:sz w:val="28"/>
            <w:szCs w:val="28"/>
          </w:rPr>
          <w:t>вызывает</w:t>
        </w:r>
      </w:hyperlink>
      <w:r w:rsidRPr="002F2268">
        <w:rPr>
          <w:rFonts w:ascii="Times New Roman" w:hAnsi="Times New Roman" w:cs="Times New Roman"/>
          <w:sz w:val="28"/>
          <w:szCs w:val="28"/>
        </w:rPr>
        <w:t xml:space="preserve"> у меня вдохновение</w:t>
      </w:r>
    </w:p>
    <w:p w:rsidR="002F2268" w:rsidRPr="002F2268" w:rsidRDefault="002F2268" w:rsidP="002F2268">
      <w:pPr>
        <w:numPr>
          <w:ilvl w:val="0"/>
          <w:numId w:val="3"/>
        </w:numPr>
        <w:spacing w:before="100" w:beforeAutospacing="1" w:after="100" w:afterAutospacing="1" w:line="240" w:lineRule="auto"/>
        <w:rPr>
          <w:rFonts w:ascii="Times New Roman" w:hAnsi="Times New Roman" w:cs="Times New Roman"/>
          <w:sz w:val="28"/>
          <w:szCs w:val="28"/>
        </w:rPr>
      </w:pPr>
      <w:r w:rsidRPr="002F2268">
        <w:rPr>
          <w:rFonts w:ascii="Times New Roman" w:hAnsi="Times New Roman" w:cs="Times New Roman"/>
          <w:sz w:val="28"/>
          <w:szCs w:val="28"/>
        </w:rPr>
        <w:t>Удачно законченное дело вызывает у меня прилив хорошего настроения</w:t>
      </w:r>
    </w:p>
    <w:p w:rsidR="002F2268" w:rsidRPr="002F2268" w:rsidRDefault="002F2268" w:rsidP="002F2268">
      <w:pPr>
        <w:numPr>
          <w:ilvl w:val="0"/>
          <w:numId w:val="3"/>
        </w:numPr>
        <w:spacing w:before="100" w:beforeAutospacing="1" w:after="100" w:afterAutospacing="1" w:line="240" w:lineRule="auto"/>
        <w:rPr>
          <w:rFonts w:ascii="Times New Roman" w:hAnsi="Times New Roman" w:cs="Times New Roman"/>
          <w:sz w:val="28"/>
          <w:szCs w:val="28"/>
        </w:rPr>
      </w:pPr>
      <w:r w:rsidRPr="002F2268">
        <w:rPr>
          <w:rFonts w:ascii="Times New Roman" w:hAnsi="Times New Roman" w:cs="Times New Roman"/>
          <w:sz w:val="28"/>
          <w:szCs w:val="28"/>
        </w:rPr>
        <w:t>Чтобы добиться чего-то в жизни – надо уметь ставить перед собой цели</w:t>
      </w:r>
    </w:p>
    <w:p w:rsidR="002F2268" w:rsidRPr="002F2268" w:rsidRDefault="002F2268" w:rsidP="002F2268">
      <w:pPr>
        <w:numPr>
          <w:ilvl w:val="0"/>
          <w:numId w:val="3"/>
        </w:numPr>
        <w:spacing w:before="100" w:beforeAutospacing="1" w:after="100" w:afterAutospacing="1" w:line="240" w:lineRule="auto"/>
        <w:rPr>
          <w:rFonts w:ascii="Times New Roman" w:hAnsi="Times New Roman" w:cs="Times New Roman"/>
          <w:sz w:val="28"/>
          <w:szCs w:val="28"/>
        </w:rPr>
      </w:pPr>
      <w:r w:rsidRPr="002F2268">
        <w:rPr>
          <w:rFonts w:ascii="Times New Roman" w:hAnsi="Times New Roman" w:cs="Times New Roman"/>
          <w:sz w:val="28"/>
          <w:szCs w:val="28"/>
        </w:rPr>
        <w:t>В любой ситуации можно найти выход</w:t>
      </w:r>
    </w:p>
    <w:p w:rsidR="002F2268" w:rsidRPr="002F2268" w:rsidRDefault="002F2268" w:rsidP="002F2268">
      <w:pPr>
        <w:numPr>
          <w:ilvl w:val="0"/>
          <w:numId w:val="3"/>
        </w:numPr>
        <w:spacing w:before="100" w:beforeAutospacing="1" w:after="100" w:afterAutospacing="1" w:line="240" w:lineRule="auto"/>
        <w:rPr>
          <w:rFonts w:ascii="Times New Roman" w:hAnsi="Times New Roman" w:cs="Times New Roman"/>
          <w:sz w:val="28"/>
          <w:szCs w:val="28"/>
        </w:rPr>
      </w:pPr>
      <w:r w:rsidRPr="002F2268">
        <w:rPr>
          <w:rFonts w:ascii="Times New Roman" w:hAnsi="Times New Roman" w:cs="Times New Roman"/>
          <w:sz w:val="28"/>
          <w:szCs w:val="28"/>
        </w:rPr>
        <w:t>Цели перед собой предпочитаю ставить сам</w:t>
      </w:r>
    </w:p>
    <w:p w:rsidR="002F2268" w:rsidRPr="002F2268" w:rsidRDefault="002F2268" w:rsidP="002F2268">
      <w:pPr>
        <w:numPr>
          <w:ilvl w:val="0"/>
          <w:numId w:val="3"/>
        </w:numPr>
        <w:spacing w:before="100" w:beforeAutospacing="1" w:after="100" w:afterAutospacing="1" w:line="240" w:lineRule="auto"/>
        <w:rPr>
          <w:rFonts w:ascii="Times New Roman" w:hAnsi="Times New Roman" w:cs="Times New Roman"/>
          <w:sz w:val="28"/>
          <w:szCs w:val="28"/>
        </w:rPr>
      </w:pPr>
      <w:r w:rsidRPr="002F2268">
        <w:rPr>
          <w:rFonts w:ascii="Times New Roman" w:hAnsi="Times New Roman" w:cs="Times New Roman"/>
          <w:sz w:val="28"/>
          <w:szCs w:val="28"/>
        </w:rPr>
        <w:t>Принимая решение, я взвешиваю все «за» и «против»</w:t>
      </w:r>
    </w:p>
    <w:p w:rsidR="002F2268" w:rsidRPr="002F2268" w:rsidRDefault="002F2268" w:rsidP="002F2268">
      <w:pPr>
        <w:numPr>
          <w:ilvl w:val="0"/>
          <w:numId w:val="3"/>
        </w:numPr>
        <w:spacing w:before="100" w:beforeAutospacing="1" w:after="100" w:afterAutospacing="1" w:line="240" w:lineRule="auto"/>
        <w:rPr>
          <w:rFonts w:ascii="Times New Roman" w:hAnsi="Times New Roman" w:cs="Times New Roman"/>
          <w:sz w:val="28"/>
          <w:szCs w:val="28"/>
        </w:rPr>
      </w:pPr>
      <w:r w:rsidRPr="002F2268">
        <w:rPr>
          <w:rFonts w:ascii="Times New Roman" w:hAnsi="Times New Roman" w:cs="Times New Roman"/>
          <w:sz w:val="28"/>
          <w:szCs w:val="28"/>
        </w:rPr>
        <w:t>Когда я что-то делаю, то охотно выслушиваю любые советы</w:t>
      </w:r>
    </w:p>
    <w:p w:rsidR="002F2268" w:rsidRPr="002F2268" w:rsidRDefault="002F2268" w:rsidP="002F2268">
      <w:pPr>
        <w:numPr>
          <w:ilvl w:val="0"/>
          <w:numId w:val="3"/>
        </w:numPr>
        <w:spacing w:before="100" w:beforeAutospacing="1" w:after="100" w:afterAutospacing="1" w:line="240" w:lineRule="auto"/>
        <w:rPr>
          <w:rFonts w:ascii="Times New Roman" w:hAnsi="Times New Roman" w:cs="Times New Roman"/>
          <w:sz w:val="28"/>
          <w:szCs w:val="28"/>
        </w:rPr>
      </w:pPr>
      <w:r w:rsidRPr="002F2268">
        <w:rPr>
          <w:rFonts w:ascii="Times New Roman" w:hAnsi="Times New Roman" w:cs="Times New Roman"/>
          <w:sz w:val="28"/>
          <w:szCs w:val="28"/>
        </w:rPr>
        <w:t>Стабильность лучше непредсказуемости</w:t>
      </w:r>
    </w:p>
    <w:p w:rsidR="002F2268" w:rsidRPr="002F2268" w:rsidRDefault="002F2268" w:rsidP="002F2268">
      <w:pPr>
        <w:numPr>
          <w:ilvl w:val="0"/>
          <w:numId w:val="3"/>
        </w:numPr>
        <w:spacing w:before="100" w:beforeAutospacing="1" w:after="100" w:afterAutospacing="1" w:line="240" w:lineRule="auto"/>
        <w:rPr>
          <w:rFonts w:ascii="Times New Roman" w:hAnsi="Times New Roman" w:cs="Times New Roman"/>
          <w:sz w:val="28"/>
          <w:szCs w:val="28"/>
        </w:rPr>
      </w:pPr>
      <w:r w:rsidRPr="002F2268">
        <w:rPr>
          <w:rFonts w:ascii="Times New Roman" w:hAnsi="Times New Roman" w:cs="Times New Roman"/>
          <w:sz w:val="28"/>
          <w:szCs w:val="28"/>
        </w:rPr>
        <w:t>Я всегда делаю так, как мне говорят</w:t>
      </w:r>
    </w:p>
    <w:p w:rsidR="002F2268" w:rsidRPr="002F2268" w:rsidRDefault="002F2268" w:rsidP="002F2268">
      <w:pPr>
        <w:numPr>
          <w:ilvl w:val="0"/>
          <w:numId w:val="3"/>
        </w:numPr>
        <w:spacing w:before="100" w:beforeAutospacing="1" w:after="100" w:afterAutospacing="1" w:line="240" w:lineRule="auto"/>
        <w:rPr>
          <w:rFonts w:ascii="Times New Roman" w:hAnsi="Times New Roman" w:cs="Times New Roman"/>
          <w:sz w:val="28"/>
          <w:szCs w:val="28"/>
        </w:rPr>
      </w:pPr>
      <w:r w:rsidRPr="002F2268">
        <w:rPr>
          <w:rFonts w:ascii="Times New Roman" w:hAnsi="Times New Roman" w:cs="Times New Roman"/>
          <w:sz w:val="28"/>
          <w:szCs w:val="28"/>
        </w:rPr>
        <w:t xml:space="preserve">Проходя мимо лежащего мяча, у меня возникает </w:t>
      </w:r>
      <w:hyperlink r:id="rId17" w:tgtFrame="_blank" w:history="1">
        <w:r w:rsidRPr="002F2268">
          <w:rPr>
            <w:rFonts w:ascii="Times New Roman" w:hAnsi="Times New Roman" w:cs="Times New Roman"/>
            <w:sz w:val="28"/>
            <w:szCs w:val="28"/>
          </w:rPr>
          <w:t>желание</w:t>
        </w:r>
      </w:hyperlink>
      <w:r w:rsidRPr="002F2268">
        <w:rPr>
          <w:rFonts w:ascii="Times New Roman" w:hAnsi="Times New Roman" w:cs="Times New Roman"/>
          <w:sz w:val="28"/>
          <w:szCs w:val="28"/>
        </w:rPr>
        <w:t xml:space="preserve"> пнуть его</w:t>
      </w:r>
    </w:p>
    <w:p w:rsidR="002F2268" w:rsidRPr="002F2268" w:rsidRDefault="002F2268" w:rsidP="002F2268">
      <w:pPr>
        <w:numPr>
          <w:ilvl w:val="0"/>
          <w:numId w:val="3"/>
        </w:numPr>
        <w:spacing w:before="100" w:beforeAutospacing="1" w:after="100" w:afterAutospacing="1" w:line="240" w:lineRule="auto"/>
        <w:rPr>
          <w:rFonts w:ascii="Times New Roman" w:hAnsi="Times New Roman" w:cs="Times New Roman"/>
          <w:sz w:val="28"/>
          <w:szCs w:val="28"/>
        </w:rPr>
      </w:pPr>
      <w:r w:rsidRPr="002F2268">
        <w:rPr>
          <w:rFonts w:ascii="Times New Roman" w:hAnsi="Times New Roman" w:cs="Times New Roman"/>
          <w:sz w:val="28"/>
          <w:szCs w:val="28"/>
        </w:rPr>
        <w:t>У меня характер скорее «нападающего», чем «защитника»</w:t>
      </w:r>
    </w:p>
    <w:p w:rsidR="002F2268" w:rsidRPr="002F2268" w:rsidRDefault="002F2268" w:rsidP="002F2268">
      <w:pPr>
        <w:numPr>
          <w:ilvl w:val="0"/>
          <w:numId w:val="3"/>
        </w:numPr>
        <w:spacing w:before="100" w:beforeAutospacing="1" w:after="100" w:afterAutospacing="1" w:line="240" w:lineRule="auto"/>
        <w:rPr>
          <w:rFonts w:ascii="Times New Roman" w:hAnsi="Times New Roman" w:cs="Times New Roman"/>
          <w:sz w:val="28"/>
          <w:szCs w:val="28"/>
        </w:rPr>
      </w:pPr>
      <w:r w:rsidRPr="002F2268">
        <w:rPr>
          <w:rFonts w:ascii="Times New Roman" w:hAnsi="Times New Roman" w:cs="Times New Roman"/>
          <w:sz w:val="28"/>
          <w:szCs w:val="28"/>
        </w:rPr>
        <w:t>Когда остаюсь один, я много размышляю</w:t>
      </w:r>
    </w:p>
    <w:p w:rsidR="002F2268" w:rsidRPr="002F2268" w:rsidRDefault="002F2268" w:rsidP="002F2268">
      <w:pPr>
        <w:rPr>
          <w:rFonts w:ascii="Times New Roman" w:hAnsi="Times New Roman" w:cs="Times New Roman"/>
          <w:b/>
          <w:sz w:val="28"/>
          <w:szCs w:val="28"/>
        </w:rPr>
      </w:pPr>
      <w:r w:rsidRPr="002F2268">
        <w:rPr>
          <w:rFonts w:ascii="Times New Roman" w:hAnsi="Times New Roman" w:cs="Times New Roman"/>
          <w:b/>
          <w:sz w:val="28"/>
          <w:szCs w:val="28"/>
        </w:rPr>
        <w:t>Обработка результата</w:t>
      </w:r>
    </w:p>
    <w:p w:rsidR="002F2268" w:rsidRPr="002F2268" w:rsidRDefault="002F2268" w:rsidP="002F2268">
      <w:pPr>
        <w:rPr>
          <w:rFonts w:ascii="Times New Roman" w:hAnsi="Times New Roman" w:cs="Times New Roman"/>
          <w:sz w:val="28"/>
          <w:szCs w:val="28"/>
        </w:rPr>
      </w:pPr>
      <w:r w:rsidRPr="002F2268">
        <w:rPr>
          <w:rFonts w:ascii="Times New Roman" w:hAnsi="Times New Roman" w:cs="Times New Roman"/>
          <w:sz w:val="28"/>
          <w:szCs w:val="28"/>
        </w:rPr>
        <w:t>Каждое совпадение – 1 балл</w:t>
      </w:r>
    </w:p>
    <w:p w:rsidR="002F2268" w:rsidRPr="002F2268" w:rsidRDefault="002F2268" w:rsidP="002F2268">
      <w:pP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47"/>
        <w:gridCol w:w="2747"/>
        <w:gridCol w:w="2747"/>
      </w:tblGrid>
      <w:tr w:rsidR="002F2268" w:rsidRPr="002F2268" w:rsidTr="007E4ECF">
        <w:tc>
          <w:tcPr>
            <w:tcW w:w="2747" w:type="dxa"/>
            <w:shd w:val="clear" w:color="auto" w:fill="auto"/>
          </w:tcPr>
          <w:p w:rsidR="002F2268" w:rsidRPr="002F2268" w:rsidRDefault="002F2268" w:rsidP="007E4ECF">
            <w:pPr>
              <w:rPr>
                <w:rFonts w:ascii="Times New Roman" w:hAnsi="Times New Roman" w:cs="Times New Roman"/>
                <w:sz w:val="28"/>
                <w:szCs w:val="28"/>
              </w:rPr>
            </w:pPr>
            <w:r w:rsidRPr="002F2268">
              <w:rPr>
                <w:rFonts w:ascii="Times New Roman" w:hAnsi="Times New Roman" w:cs="Times New Roman"/>
                <w:sz w:val="28"/>
                <w:szCs w:val="28"/>
              </w:rPr>
              <w:t>Цель</w:t>
            </w:r>
          </w:p>
        </w:tc>
        <w:tc>
          <w:tcPr>
            <w:tcW w:w="2747" w:type="dxa"/>
            <w:shd w:val="clear" w:color="auto" w:fill="auto"/>
          </w:tcPr>
          <w:p w:rsidR="002F2268" w:rsidRPr="002F2268" w:rsidRDefault="002F2268" w:rsidP="007E4ECF">
            <w:pPr>
              <w:rPr>
                <w:rFonts w:ascii="Times New Roman" w:hAnsi="Times New Roman" w:cs="Times New Roman"/>
                <w:sz w:val="28"/>
                <w:szCs w:val="28"/>
              </w:rPr>
            </w:pPr>
            <w:r w:rsidRPr="002F2268">
              <w:rPr>
                <w:rFonts w:ascii="Times New Roman" w:hAnsi="Times New Roman" w:cs="Times New Roman"/>
                <w:sz w:val="28"/>
                <w:szCs w:val="28"/>
              </w:rPr>
              <w:t>+ 6  8  9  14</w:t>
            </w:r>
          </w:p>
        </w:tc>
        <w:tc>
          <w:tcPr>
            <w:tcW w:w="2747" w:type="dxa"/>
            <w:shd w:val="clear" w:color="auto" w:fill="auto"/>
          </w:tcPr>
          <w:p w:rsidR="002F2268" w:rsidRPr="002F2268" w:rsidRDefault="002F2268" w:rsidP="007E4ECF">
            <w:pPr>
              <w:rPr>
                <w:rFonts w:ascii="Times New Roman" w:hAnsi="Times New Roman" w:cs="Times New Roman"/>
                <w:sz w:val="28"/>
                <w:szCs w:val="28"/>
              </w:rPr>
            </w:pPr>
            <w:r w:rsidRPr="002F2268">
              <w:rPr>
                <w:rFonts w:ascii="Times New Roman" w:hAnsi="Times New Roman" w:cs="Times New Roman"/>
                <w:sz w:val="28"/>
                <w:szCs w:val="28"/>
              </w:rPr>
              <w:t>- 12</w:t>
            </w:r>
          </w:p>
        </w:tc>
      </w:tr>
      <w:tr w:rsidR="002F2268" w:rsidRPr="002F2268" w:rsidTr="007E4ECF">
        <w:tc>
          <w:tcPr>
            <w:tcW w:w="2747" w:type="dxa"/>
            <w:shd w:val="clear" w:color="auto" w:fill="auto"/>
          </w:tcPr>
          <w:p w:rsidR="002F2268" w:rsidRPr="002F2268" w:rsidRDefault="002F2268" w:rsidP="007E4ECF">
            <w:pPr>
              <w:rPr>
                <w:rFonts w:ascii="Times New Roman" w:hAnsi="Times New Roman" w:cs="Times New Roman"/>
                <w:sz w:val="28"/>
                <w:szCs w:val="28"/>
              </w:rPr>
            </w:pPr>
            <w:r w:rsidRPr="002F2268">
              <w:rPr>
                <w:rFonts w:ascii="Times New Roman" w:hAnsi="Times New Roman" w:cs="Times New Roman"/>
                <w:sz w:val="28"/>
                <w:szCs w:val="28"/>
              </w:rPr>
              <w:t>Средство</w:t>
            </w:r>
          </w:p>
        </w:tc>
        <w:tc>
          <w:tcPr>
            <w:tcW w:w="2747" w:type="dxa"/>
            <w:shd w:val="clear" w:color="auto" w:fill="auto"/>
          </w:tcPr>
          <w:p w:rsidR="002F2268" w:rsidRPr="002F2268" w:rsidRDefault="002F2268" w:rsidP="007E4ECF">
            <w:pPr>
              <w:rPr>
                <w:rFonts w:ascii="Times New Roman" w:hAnsi="Times New Roman" w:cs="Times New Roman"/>
                <w:sz w:val="28"/>
                <w:szCs w:val="28"/>
              </w:rPr>
            </w:pPr>
            <w:r w:rsidRPr="002F2268">
              <w:rPr>
                <w:rFonts w:ascii="Times New Roman" w:hAnsi="Times New Roman" w:cs="Times New Roman"/>
                <w:sz w:val="28"/>
                <w:szCs w:val="28"/>
              </w:rPr>
              <w:t xml:space="preserve">+ 1  2  7 </w:t>
            </w:r>
          </w:p>
        </w:tc>
        <w:tc>
          <w:tcPr>
            <w:tcW w:w="2747" w:type="dxa"/>
            <w:shd w:val="clear" w:color="auto" w:fill="auto"/>
          </w:tcPr>
          <w:p w:rsidR="002F2268" w:rsidRPr="002F2268" w:rsidRDefault="002F2268" w:rsidP="007E4ECF">
            <w:pPr>
              <w:rPr>
                <w:rFonts w:ascii="Times New Roman" w:hAnsi="Times New Roman" w:cs="Times New Roman"/>
                <w:sz w:val="28"/>
                <w:szCs w:val="28"/>
              </w:rPr>
            </w:pPr>
            <w:r w:rsidRPr="002F2268">
              <w:rPr>
                <w:rFonts w:ascii="Times New Roman" w:hAnsi="Times New Roman" w:cs="Times New Roman"/>
                <w:sz w:val="28"/>
                <w:szCs w:val="28"/>
              </w:rPr>
              <w:t>- 10  13</w:t>
            </w:r>
          </w:p>
        </w:tc>
      </w:tr>
      <w:tr w:rsidR="002F2268" w:rsidRPr="002F2268" w:rsidTr="007E4ECF">
        <w:tc>
          <w:tcPr>
            <w:tcW w:w="2747" w:type="dxa"/>
            <w:shd w:val="clear" w:color="auto" w:fill="auto"/>
          </w:tcPr>
          <w:p w:rsidR="002F2268" w:rsidRPr="002F2268" w:rsidRDefault="002F2268" w:rsidP="007E4ECF">
            <w:pPr>
              <w:rPr>
                <w:rFonts w:ascii="Times New Roman" w:hAnsi="Times New Roman" w:cs="Times New Roman"/>
                <w:sz w:val="28"/>
                <w:szCs w:val="28"/>
              </w:rPr>
            </w:pPr>
            <w:r w:rsidRPr="002F2268">
              <w:rPr>
                <w:rFonts w:ascii="Times New Roman" w:hAnsi="Times New Roman" w:cs="Times New Roman"/>
                <w:sz w:val="28"/>
                <w:szCs w:val="28"/>
              </w:rPr>
              <w:t>Результат</w:t>
            </w:r>
          </w:p>
        </w:tc>
        <w:tc>
          <w:tcPr>
            <w:tcW w:w="2747" w:type="dxa"/>
            <w:shd w:val="clear" w:color="auto" w:fill="auto"/>
          </w:tcPr>
          <w:p w:rsidR="002F2268" w:rsidRPr="002F2268" w:rsidRDefault="002F2268" w:rsidP="007E4ECF">
            <w:pPr>
              <w:rPr>
                <w:rFonts w:ascii="Times New Roman" w:hAnsi="Times New Roman" w:cs="Times New Roman"/>
                <w:sz w:val="28"/>
                <w:szCs w:val="28"/>
              </w:rPr>
            </w:pPr>
            <w:r w:rsidRPr="002F2268">
              <w:rPr>
                <w:rFonts w:ascii="Times New Roman" w:hAnsi="Times New Roman" w:cs="Times New Roman"/>
                <w:sz w:val="28"/>
                <w:szCs w:val="28"/>
              </w:rPr>
              <w:t>+ 5  11 15</w:t>
            </w:r>
          </w:p>
        </w:tc>
        <w:tc>
          <w:tcPr>
            <w:tcW w:w="2747" w:type="dxa"/>
            <w:shd w:val="clear" w:color="auto" w:fill="auto"/>
          </w:tcPr>
          <w:p w:rsidR="002F2268" w:rsidRPr="002F2268" w:rsidRDefault="002F2268" w:rsidP="007E4ECF">
            <w:pPr>
              <w:rPr>
                <w:rFonts w:ascii="Times New Roman" w:hAnsi="Times New Roman" w:cs="Times New Roman"/>
                <w:sz w:val="28"/>
                <w:szCs w:val="28"/>
              </w:rPr>
            </w:pPr>
            <w:r w:rsidRPr="002F2268">
              <w:rPr>
                <w:rFonts w:ascii="Times New Roman" w:hAnsi="Times New Roman" w:cs="Times New Roman"/>
                <w:sz w:val="28"/>
                <w:szCs w:val="28"/>
              </w:rPr>
              <w:t>-  4  3</w:t>
            </w:r>
          </w:p>
        </w:tc>
      </w:tr>
    </w:tbl>
    <w:p w:rsidR="002F2268" w:rsidRPr="002F2268" w:rsidRDefault="002F2268" w:rsidP="002F2268">
      <w:pPr>
        <w:rPr>
          <w:rFonts w:ascii="Times New Roman" w:hAnsi="Times New Roman" w:cs="Times New Roman"/>
          <w:sz w:val="28"/>
          <w:szCs w:val="28"/>
        </w:rPr>
      </w:pPr>
      <w:r w:rsidRPr="002F2268">
        <w:rPr>
          <w:rFonts w:ascii="Times New Roman" w:hAnsi="Times New Roman" w:cs="Times New Roman"/>
          <w:sz w:val="28"/>
          <w:szCs w:val="28"/>
        </w:rPr>
        <w:t xml:space="preserve">15-12 баллов  - </w:t>
      </w:r>
      <w:r w:rsidRPr="00ED6FB0">
        <w:rPr>
          <w:rFonts w:ascii="Times New Roman" w:hAnsi="Times New Roman" w:cs="Times New Roman"/>
          <w:b/>
          <w:sz w:val="28"/>
          <w:szCs w:val="28"/>
        </w:rPr>
        <w:t>высокий</w:t>
      </w:r>
      <w:r w:rsidRPr="002F2268">
        <w:rPr>
          <w:rFonts w:ascii="Times New Roman" w:hAnsi="Times New Roman" w:cs="Times New Roman"/>
          <w:sz w:val="28"/>
          <w:szCs w:val="28"/>
        </w:rPr>
        <w:t xml:space="preserve"> уровень</w:t>
      </w:r>
    </w:p>
    <w:p w:rsidR="002F2268" w:rsidRPr="002F2268" w:rsidRDefault="002F2268" w:rsidP="002F2268">
      <w:pPr>
        <w:rPr>
          <w:rFonts w:ascii="Times New Roman" w:hAnsi="Times New Roman" w:cs="Times New Roman"/>
          <w:sz w:val="28"/>
          <w:szCs w:val="28"/>
        </w:rPr>
      </w:pPr>
      <w:r w:rsidRPr="002F2268">
        <w:rPr>
          <w:rFonts w:ascii="Times New Roman" w:hAnsi="Times New Roman" w:cs="Times New Roman"/>
          <w:sz w:val="28"/>
          <w:szCs w:val="28"/>
        </w:rPr>
        <w:t xml:space="preserve">Оптимальный результат. </w:t>
      </w:r>
      <w:hyperlink r:id="rId18" w:tgtFrame="_blank" w:history="1">
        <w:r w:rsidRPr="002F2268">
          <w:rPr>
            <w:rFonts w:ascii="Times New Roman" w:hAnsi="Times New Roman" w:cs="Times New Roman"/>
            <w:sz w:val="28"/>
            <w:szCs w:val="28"/>
          </w:rPr>
          <w:t>Человек</w:t>
        </w:r>
      </w:hyperlink>
      <w:r w:rsidRPr="002F2268">
        <w:rPr>
          <w:rFonts w:ascii="Times New Roman" w:hAnsi="Times New Roman" w:cs="Times New Roman"/>
          <w:sz w:val="28"/>
          <w:szCs w:val="28"/>
        </w:rPr>
        <w:t xml:space="preserve"> ставит перед собой реальные цели, настроен на достижение, мотивы целеобразования и деятельности в </w:t>
      </w:r>
      <w:hyperlink r:id="rId19" w:tgtFrame="_blank" w:history="1">
        <w:r w:rsidRPr="002F2268">
          <w:rPr>
            <w:rFonts w:ascii="Times New Roman" w:hAnsi="Times New Roman" w:cs="Times New Roman"/>
            <w:sz w:val="28"/>
            <w:szCs w:val="28"/>
          </w:rPr>
          <w:t>целом</w:t>
        </w:r>
      </w:hyperlink>
      <w:r w:rsidRPr="002F2268">
        <w:rPr>
          <w:rFonts w:ascii="Times New Roman" w:hAnsi="Times New Roman" w:cs="Times New Roman"/>
          <w:sz w:val="28"/>
          <w:szCs w:val="28"/>
        </w:rPr>
        <w:t xml:space="preserve"> систематичны, иерархизированы. Практически все, что делает испытуемый он может объяснить с точки зрения целесообразности. Не склонен к пустому времяпрепровождению. Достаточно хороший энергетический потенциал.</w:t>
      </w:r>
    </w:p>
    <w:p w:rsidR="002F2268" w:rsidRPr="002F2268" w:rsidRDefault="002F2268" w:rsidP="002F2268">
      <w:pPr>
        <w:rPr>
          <w:rFonts w:ascii="Times New Roman" w:hAnsi="Times New Roman" w:cs="Times New Roman"/>
          <w:sz w:val="28"/>
          <w:szCs w:val="28"/>
        </w:rPr>
      </w:pPr>
      <w:r w:rsidRPr="002F2268">
        <w:rPr>
          <w:rFonts w:ascii="Times New Roman" w:hAnsi="Times New Roman" w:cs="Times New Roman"/>
          <w:sz w:val="28"/>
          <w:szCs w:val="28"/>
        </w:rPr>
        <w:t>11-</w:t>
      </w:r>
      <w:r w:rsidR="00ED6FB0">
        <w:rPr>
          <w:rFonts w:ascii="Times New Roman" w:hAnsi="Times New Roman" w:cs="Times New Roman"/>
          <w:sz w:val="28"/>
          <w:szCs w:val="28"/>
        </w:rPr>
        <w:t>6</w:t>
      </w:r>
      <w:r w:rsidRPr="002F2268">
        <w:rPr>
          <w:rFonts w:ascii="Times New Roman" w:hAnsi="Times New Roman" w:cs="Times New Roman"/>
          <w:sz w:val="28"/>
          <w:szCs w:val="28"/>
        </w:rPr>
        <w:t xml:space="preserve"> баллов – </w:t>
      </w:r>
      <w:r w:rsidR="00ED6FB0" w:rsidRPr="00ED6FB0">
        <w:rPr>
          <w:rFonts w:ascii="Times New Roman" w:hAnsi="Times New Roman" w:cs="Times New Roman"/>
          <w:b/>
          <w:sz w:val="28"/>
          <w:szCs w:val="28"/>
        </w:rPr>
        <w:t>средний</w:t>
      </w:r>
      <w:r w:rsidR="00ED6FB0">
        <w:rPr>
          <w:rFonts w:ascii="Times New Roman" w:hAnsi="Times New Roman" w:cs="Times New Roman"/>
          <w:sz w:val="28"/>
          <w:szCs w:val="28"/>
        </w:rPr>
        <w:t xml:space="preserve"> уровень</w:t>
      </w:r>
    </w:p>
    <w:p w:rsidR="00193B37" w:rsidRDefault="00ED6FB0" w:rsidP="002F2268">
      <w:pPr>
        <w:rPr>
          <w:rFonts w:ascii="Times New Roman" w:hAnsi="Times New Roman" w:cs="Times New Roman"/>
          <w:sz w:val="28"/>
          <w:szCs w:val="28"/>
        </w:rPr>
      </w:pPr>
      <w:r>
        <w:rPr>
          <w:rFonts w:ascii="Times New Roman" w:hAnsi="Times New Roman" w:cs="Times New Roman"/>
          <w:sz w:val="28"/>
          <w:szCs w:val="28"/>
        </w:rPr>
        <w:t xml:space="preserve"> (достаточный уровень11-9 баллов)</w:t>
      </w:r>
      <w:r w:rsidR="002F2268" w:rsidRPr="002F2268">
        <w:rPr>
          <w:rFonts w:ascii="Times New Roman" w:hAnsi="Times New Roman" w:cs="Times New Roman"/>
          <w:sz w:val="28"/>
          <w:szCs w:val="28"/>
        </w:rPr>
        <w:t xml:space="preserve">Ставящиеся цели не всегда обоснованы, неустойчивы. Не все разумные действия целесообразны, иногда склонен к пустому времяпрепровождению. В случае затруднения с выбором цели легко пользуется подсказкой извне, готов принять цель извне. Чтобы подготовить себя к выполнению какой-либо деятельности – всегда требуется определенная сила воли, чтобы «собраться». Также одним из факторов </w:t>
      </w:r>
      <w:r w:rsidR="002F2268" w:rsidRPr="002F2268">
        <w:rPr>
          <w:rFonts w:ascii="Times New Roman" w:hAnsi="Times New Roman" w:cs="Times New Roman"/>
          <w:sz w:val="28"/>
          <w:szCs w:val="28"/>
        </w:rPr>
        <w:lastRenderedPageBreak/>
        <w:t>подобного поведения является комплекс причин, который можно назвать «страхом самовыражения».</w:t>
      </w:r>
      <w:r>
        <w:rPr>
          <w:rFonts w:ascii="Times New Roman" w:hAnsi="Times New Roman" w:cs="Times New Roman"/>
          <w:sz w:val="28"/>
          <w:szCs w:val="28"/>
        </w:rPr>
        <w:t>(</w:t>
      </w:r>
      <w:r w:rsidR="002F2268" w:rsidRPr="002F2268">
        <w:rPr>
          <w:rFonts w:ascii="Times New Roman" w:hAnsi="Times New Roman" w:cs="Times New Roman"/>
          <w:sz w:val="28"/>
          <w:szCs w:val="28"/>
        </w:rPr>
        <w:t xml:space="preserve">8-6 баллов – допустимый </w:t>
      </w:r>
      <w:r>
        <w:rPr>
          <w:rFonts w:ascii="Times New Roman" w:hAnsi="Times New Roman" w:cs="Times New Roman"/>
          <w:sz w:val="28"/>
          <w:szCs w:val="28"/>
        </w:rPr>
        <w:t xml:space="preserve"> уровень )</w:t>
      </w:r>
      <w:r w:rsidR="002F2268" w:rsidRPr="002F2268">
        <w:rPr>
          <w:rFonts w:ascii="Times New Roman" w:hAnsi="Times New Roman" w:cs="Times New Roman"/>
          <w:sz w:val="28"/>
          <w:szCs w:val="28"/>
        </w:rPr>
        <w:t>Испытуемый периодически встречается с трудностями в выборе средств (речь идет о психологических барьерах). Причиной такой скованности часто бывает отсутствие конструктивной, достигаемой цели. Человек склонен недооценивать результаты своей деятельности.</w:t>
      </w:r>
    </w:p>
    <w:p w:rsidR="002F2268" w:rsidRPr="002F2268" w:rsidRDefault="002F2268" w:rsidP="002F2268">
      <w:pPr>
        <w:rPr>
          <w:rFonts w:ascii="Times New Roman" w:hAnsi="Times New Roman" w:cs="Times New Roman"/>
          <w:sz w:val="28"/>
          <w:szCs w:val="28"/>
        </w:rPr>
      </w:pPr>
      <w:r w:rsidRPr="002F2268">
        <w:rPr>
          <w:rFonts w:ascii="Times New Roman" w:hAnsi="Times New Roman" w:cs="Times New Roman"/>
          <w:sz w:val="28"/>
          <w:szCs w:val="28"/>
        </w:rPr>
        <w:t xml:space="preserve">5 и ниже – </w:t>
      </w:r>
      <w:r w:rsidR="00ED6FB0" w:rsidRPr="00F763AF">
        <w:rPr>
          <w:rFonts w:ascii="Times New Roman" w:hAnsi="Times New Roman" w:cs="Times New Roman"/>
          <w:b/>
          <w:sz w:val="28"/>
          <w:szCs w:val="28"/>
        </w:rPr>
        <w:t xml:space="preserve">низкий </w:t>
      </w:r>
      <w:r w:rsidR="00ED6FB0">
        <w:rPr>
          <w:rFonts w:ascii="Times New Roman" w:hAnsi="Times New Roman" w:cs="Times New Roman"/>
          <w:sz w:val="28"/>
          <w:szCs w:val="28"/>
        </w:rPr>
        <w:t>уровень (критический)</w:t>
      </w:r>
    </w:p>
    <w:p w:rsidR="00014876" w:rsidRPr="002F2268" w:rsidRDefault="002F2268">
      <w:pPr>
        <w:rPr>
          <w:rFonts w:ascii="Times New Roman" w:hAnsi="Times New Roman" w:cs="Times New Roman"/>
          <w:sz w:val="28"/>
          <w:szCs w:val="28"/>
        </w:rPr>
      </w:pPr>
      <w:r w:rsidRPr="002F2268">
        <w:rPr>
          <w:rFonts w:ascii="Times New Roman" w:hAnsi="Times New Roman" w:cs="Times New Roman"/>
          <w:sz w:val="28"/>
          <w:szCs w:val="28"/>
        </w:rPr>
        <w:t>Сильно фрустрированное состояние, выражающееся в невозможности ставить перед собой конструктивные цели. Мотивы деятельности бессистемны, неиерархизированы. Вместо того, чтобы ставить реальные цели деятельности, достигать весомых результатов, человек ограничивается постановкой либо «микроцелей», ограниченных текущей ситуацией, либо же фиксируется на постановке глобальных целей.</w:t>
      </w:r>
    </w:p>
    <w:p w:rsidR="00014876" w:rsidRPr="002F2268" w:rsidRDefault="00014876" w:rsidP="002F2268">
      <w:pPr>
        <w:pStyle w:val="1"/>
        <w:shd w:val="clear" w:color="auto" w:fill="FFFFFF"/>
        <w:spacing w:before="0" w:after="0"/>
        <w:ind w:left="709"/>
        <w:jc w:val="center"/>
        <w:rPr>
          <w:rFonts w:ascii="Times New Roman" w:hAnsi="Times New Roman" w:cs="Times New Roman"/>
          <w:color w:val="000000"/>
          <w:sz w:val="28"/>
          <w:szCs w:val="28"/>
        </w:rPr>
      </w:pPr>
      <w:r w:rsidRPr="002F2268">
        <w:rPr>
          <w:rFonts w:ascii="Times New Roman" w:hAnsi="Times New Roman" w:cs="Times New Roman"/>
          <w:color w:val="000000"/>
          <w:sz w:val="28"/>
          <w:szCs w:val="28"/>
        </w:rPr>
        <w:t>Тест простых поручений.</w:t>
      </w:r>
    </w:p>
    <w:p w:rsidR="00014876" w:rsidRPr="002F2268" w:rsidRDefault="00014876" w:rsidP="00014876">
      <w:pPr>
        <w:pStyle w:val="a8"/>
        <w:shd w:val="clear" w:color="auto" w:fill="FFFFFF"/>
        <w:spacing w:before="0" w:beforeAutospacing="0" w:after="0" w:afterAutospacing="0"/>
        <w:ind w:firstLine="709"/>
        <w:rPr>
          <w:color w:val="000000"/>
          <w:sz w:val="28"/>
          <w:szCs w:val="28"/>
        </w:rPr>
      </w:pPr>
      <w:r w:rsidRPr="002F2268">
        <w:rPr>
          <w:color w:val="000000"/>
          <w:sz w:val="28"/>
          <w:szCs w:val="28"/>
        </w:rPr>
        <w:t>Тест диагностирует уровень развития саморегуляции, организации деятельности, отдельные свойства внимания, объем оперативной памяти. Проводится групповым способом. Временные затраты на выполнение теста — 5—7 минут. Текст поручений зачитывается в обычном темпе. Каждое задание зачитывается только один раз, повтора не допускается.</w:t>
      </w:r>
      <w:r w:rsidRPr="002F2268">
        <w:rPr>
          <w:color w:val="000000"/>
          <w:sz w:val="28"/>
          <w:szCs w:val="28"/>
        </w:rPr>
        <w:br/>
      </w:r>
    </w:p>
    <w:p w:rsidR="00014876" w:rsidRPr="002F2268" w:rsidRDefault="00014876" w:rsidP="00014876">
      <w:pPr>
        <w:pStyle w:val="3"/>
        <w:shd w:val="clear" w:color="auto" w:fill="FFFFFF"/>
        <w:spacing w:before="0" w:beforeAutospacing="0" w:after="0" w:afterAutospacing="0"/>
        <w:ind w:firstLine="709"/>
        <w:rPr>
          <w:color w:val="000000"/>
          <w:sz w:val="28"/>
          <w:szCs w:val="28"/>
        </w:rPr>
      </w:pPr>
      <w:r w:rsidRPr="002F2268">
        <w:rPr>
          <w:color w:val="000000"/>
          <w:sz w:val="28"/>
          <w:szCs w:val="28"/>
        </w:rPr>
        <w:t>Инструкция</w:t>
      </w:r>
    </w:p>
    <w:p w:rsidR="00014876" w:rsidRPr="002F2268" w:rsidRDefault="00014876" w:rsidP="00014876">
      <w:pPr>
        <w:pStyle w:val="a8"/>
        <w:shd w:val="clear" w:color="auto" w:fill="FFFFFF"/>
        <w:spacing w:before="0" w:beforeAutospacing="0" w:after="0" w:afterAutospacing="0"/>
        <w:ind w:firstLine="709"/>
        <w:rPr>
          <w:color w:val="000000"/>
          <w:sz w:val="28"/>
          <w:szCs w:val="28"/>
        </w:rPr>
      </w:pPr>
      <w:r w:rsidRPr="002F2268">
        <w:rPr>
          <w:color w:val="000000"/>
          <w:sz w:val="28"/>
          <w:szCs w:val="28"/>
        </w:rPr>
        <w:t>Ребята, при выполнении этих заданий вы должны быть очень внимательны и сообразительны. Ваша задача — выполнять каждое из моих несложных поручений быстро и без ошибок. Каждое поручение вы будете выполнять в одном из восьми квадратов выданного вам бланка. Если вы не успеете выполнить какое-то задание, переходите к следующему. Сделав случайную ошибку, аккуратно исправьте ее. Как только я скажу «стоп», закончите выполнение задания.</w:t>
      </w:r>
    </w:p>
    <w:p w:rsidR="00014876" w:rsidRPr="002F2268" w:rsidRDefault="00014876" w:rsidP="00014876">
      <w:pPr>
        <w:pStyle w:val="3"/>
        <w:shd w:val="clear" w:color="auto" w:fill="FFFFFF"/>
        <w:spacing w:before="0" w:beforeAutospacing="0" w:after="0" w:afterAutospacing="0"/>
        <w:ind w:firstLine="709"/>
        <w:rPr>
          <w:color w:val="000000"/>
          <w:sz w:val="28"/>
          <w:szCs w:val="28"/>
        </w:rPr>
      </w:pPr>
      <w:r w:rsidRPr="002F2268">
        <w:rPr>
          <w:color w:val="000000"/>
          <w:sz w:val="28"/>
          <w:szCs w:val="28"/>
        </w:rPr>
        <w:t>Текст поручений</w:t>
      </w:r>
    </w:p>
    <w:p w:rsidR="00014876" w:rsidRPr="002F2268" w:rsidRDefault="00014876" w:rsidP="00014876">
      <w:pPr>
        <w:pStyle w:val="a8"/>
        <w:shd w:val="clear" w:color="auto" w:fill="FFFFFF"/>
        <w:spacing w:before="0" w:beforeAutospacing="0" w:after="0" w:afterAutospacing="0"/>
        <w:ind w:firstLine="709"/>
        <w:rPr>
          <w:color w:val="000000"/>
          <w:sz w:val="28"/>
          <w:szCs w:val="28"/>
        </w:rPr>
      </w:pPr>
      <w:r w:rsidRPr="002F2268">
        <w:rPr>
          <w:color w:val="000000"/>
          <w:sz w:val="28"/>
          <w:szCs w:val="28"/>
        </w:rPr>
        <w:t>1. В первом квадрате напишите первую букву слова «Сергей» и последнюю букву слова «урок».</w:t>
      </w:r>
      <w:r w:rsidRPr="002F2268">
        <w:rPr>
          <w:color w:val="000000"/>
          <w:sz w:val="28"/>
          <w:szCs w:val="28"/>
        </w:rPr>
        <w:br/>
        <w:t>2. Во втором квадрате впишите в треугольник знак «плюс» и поставьте рядом с треугольником цифру «один».</w:t>
      </w:r>
      <w:r w:rsidRPr="002F2268">
        <w:rPr>
          <w:color w:val="000000"/>
          <w:sz w:val="28"/>
          <w:szCs w:val="28"/>
        </w:rPr>
        <w:br/>
        <w:t>3. В третьем квадрате обведите в кружок первую букву в слове «картина» и подчеркните все гласные.</w:t>
      </w:r>
      <w:r w:rsidRPr="002F2268">
        <w:rPr>
          <w:color w:val="000000"/>
          <w:sz w:val="28"/>
          <w:szCs w:val="28"/>
        </w:rPr>
        <w:br/>
        <w:t>4. В четвертом квадрате соедините прямой линией правый верхний угол и левый нижний угол квадрата.</w:t>
      </w:r>
      <w:r w:rsidRPr="002F2268">
        <w:rPr>
          <w:color w:val="000000"/>
          <w:sz w:val="28"/>
          <w:szCs w:val="28"/>
        </w:rPr>
        <w:br/>
        <w:t>5. В пятом квадрате разделите пополам маленький квадрат и на четыре части большой квадрат.</w:t>
      </w:r>
      <w:r w:rsidRPr="002F2268">
        <w:rPr>
          <w:color w:val="000000"/>
          <w:sz w:val="28"/>
          <w:szCs w:val="28"/>
        </w:rPr>
        <w:br/>
        <w:t>6. В шестом квадрате проведите две горизонтальные линии (показать рукой направление) и две вертикальные линии (также указать рукой направление).</w:t>
      </w:r>
      <w:r w:rsidRPr="002F2268">
        <w:rPr>
          <w:color w:val="000000"/>
          <w:sz w:val="28"/>
          <w:szCs w:val="28"/>
        </w:rPr>
        <w:br/>
      </w:r>
      <w:r w:rsidRPr="002F2268">
        <w:rPr>
          <w:color w:val="000000"/>
          <w:sz w:val="28"/>
          <w:szCs w:val="28"/>
        </w:rPr>
        <w:lastRenderedPageBreak/>
        <w:t>7. В седьмом квадрате поставьте крест в маленьком треугольнике и соедините между собой точки.</w:t>
      </w:r>
      <w:r w:rsidRPr="002F2268">
        <w:rPr>
          <w:color w:val="000000"/>
          <w:sz w:val="28"/>
          <w:szCs w:val="28"/>
        </w:rPr>
        <w:br/>
        <w:t>8. В последнем квадрате обведите в кружок все согласные в слове «салют» и зачеркните гласные буквы в слове «дождь».</w:t>
      </w:r>
    </w:p>
    <w:p w:rsidR="00014876" w:rsidRPr="002F2268" w:rsidRDefault="00014876" w:rsidP="00014876">
      <w:pPr>
        <w:rPr>
          <w:rFonts w:ascii="Times New Roman" w:hAnsi="Times New Roman" w:cs="Times New Roman"/>
          <w:sz w:val="28"/>
          <w:szCs w:val="28"/>
        </w:rPr>
      </w:pPr>
    </w:p>
    <w:p w:rsidR="00014876" w:rsidRPr="002F2268" w:rsidRDefault="00014876" w:rsidP="00014876">
      <w:pPr>
        <w:rPr>
          <w:rFonts w:ascii="Times New Roman" w:hAnsi="Times New Roman" w:cs="Times New Roman"/>
          <w:sz w:val="28"/>
          <w:szCs w:val="2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60"/>
        <w:gridCol w:w="1788"/>
        <w:gridCol w:w="2467"/>
        <w:gridCol w:w="2139"/>
      </w:tblGrid>
      <w:tr w:rsidR="00014876" w:rsidRPr="002F2268" w:rsidTr="00014876">
        <w:trPr>
          <w:trHeight w:val="3251"/>
        </w:trPr>
        <w:tc>
          <w:tcPr>
            <w:tcW w:w="3544" w:type="dxa"/>
            <w:tcBorders>
              <w:top w:val="single" w:sz="4" w:space="0" w:color="auto"/>
              <w:left w:val="single" w:sz="4" w:space="0" w:color="auto"/>
              <w:bottom w:val="single" w:sz="4" w:space="0" w:color="auto"/>
              <w:right w:val="single" w:sz="4" w:space="0" w:color="auto"/>
            </w:tcBorders>
          </w:tcPr>
          <w:p w:rsidR="00014876" w:rsidRPr="002F2268" w:rsidRDefault="00014876" w:rsidP="003B4428">
            <w:pPr>
              <w:rPr>
                <w:rFonts w:ascii="Times New Roman" w:hAnsi="Times New Roman" w:cs="Times New Roman"/>
                <w:b/>
                <w:sz w:val="28"/>
                <w:szCs w:val="28"/>
              </w:rPr>
            </w:pPr>
            <w:r w:rsidRPr="002F2268">
              <w:rPr>
                <w:rFonts w:ascii="Times New Roman" w:hAnsi="Times New Roman" w:cs="Times New Roman"/>
                <w:b/>
                <w:sz w:val="28"/>
                <w:szCs w:val="28"/>
              </w:rPr>
              <w:t xml:space="preserve">1. </w:t>
            </w:r>
          </w:p>
          <w:p w:rsidR="00014876" w:rsidRPr="002F2268" w:rsidRDefault="00014876" w:rsidP="003B4428">
            <w:pPr>
              <w:rPr>
                <w:rFonts w:ascii="Times New Roman" w:hAnsi="Times New Roman" w:cs="Times New Roman"/>
                <w:b/>
                <w:sz w:val="28"/>
                <w:szCs w:val="28"/>
              </w:rPr>
            </w:pPr>
          </w:p>
          <w:p w:rsidR="00014876" w:rsidRPr="002F2268" w:rsidRDefault="00014876" w:rsidP="003B4428">
            <w:pPr>
              <w:rPr>
                <w:rFonts w:ascii="Times New Roman" w:hAnsi="Times New Roman" w:cs="Times New Roman"/>
                <w:b/>
                <w:sz w:val="28"/>
                <w:szCs w:val="28"/>
              </w:rPr>
            </w:pPr>
          </w:p>
          <w:p w:rsidR="00014876" w:rsidRPr="002F2268" w:rsidRDefault="00014876" w:rsidP="003B4428">
            <w:pPr>
              <w:rPr>
                <w:rFonts w:ascii="Times New Roman" w:hAnsi="Times New Roman" w:cs="Times New Roman"/>
                <w:b/>
                <w:sz w:val="28"/>
                <w:szCs w:val="28"/>
              </w:rPr>
            </w:pPr>
          </w:p>
          <w:p w:rsidR="00014876" w:rsidRPr="002F2268" w:rsidRDefault="00014876" w:rsidP="002F2268">
            <w:pPr>
              <w:rPr>
                <w:rFonts w:ascii="Times New Roman" w:hAnsi="Times New Roman" w:cs="Times New Roman"/>
                <w:sz w:val="28"/>
                <w:szCs w:val="28"/>
              </w:rPr>
            </w:pPr>
          </w:p>
        </w:tc>
        <w:tc>
          <w:tcPr>
            <w:tcW w:w="3445" w:type="dxa"/>
            <w:tcBorders>
              <w:top w:val="single" w:sz="4" w:space="0" w:color="auto"/>
              <w:left w:val="single" w:sz="4" w:space="0" w:color="auto"/>
              <w:bottom w:val="single" w:sz="4" w:space="0" w:color="auto"/>
              <w:right w:val="single" w:sz="4" w:space="0" w:color="auto"/>
            </w:tcBorders>
          </w:tcPr>
          <w:p w:rsidR="00014876" w:rsidRPr="002F2268" w:rsidRDefault="00014876" w:rsidP="003B4428">
            <w:pPr>
              <w:rPr>
                <w:rFonts w:ascii="Times New Roman" w:hAnsi="Times New Roman" w:cs="Times New Roman"/>
                <w:b/>
                <w:sz w:val="28"/>
                <w:szCs w:val="28"/>
              </w:rPr>
            </w:pPr>
            <w:r w:rsidRPr="002F2268">
              <w:rPr>
                <w:rFonts w:ascii="Times New Roman" w:hAnsi="Times New Roman" w:cs="Times New Roman"/>
                <w:b/>
                <w:sz w:val="28"/>
                <w:szCs w:val="28"/>
              </w:rPr>
              <w:t xml:space="preserve">2.    </w:t>
            </w:r>
          </w:p>
          <w:p w:rsidR="00014876" w:rsidRPr="002F2268" w:rsidRDefault="00014876" w:rsidP="003B4428">
            <w:pPr>
              <w:rPr>
                <w:rFonts w:ascii="Times New Roman" w:hAnsi="Times New Roman" w:cs="Times New Roman"/>
                <w:b/>
                <w:sz w:val="28"/>
                <w:szCs w:val="28"/>
              </w:rPr>
            </w:pPr>
          </w:p>
          <w:p w:rsidR="00014876" w:rsidRPr="002F2268" w:rsidRDefault="008B3622" w:rsidP="003B4428">
            <w:pPr>
              <w:rPr>
                <w:rFonts w:ascii="Times New Roman" w:hAnsi="Times New Roman" w:cs="Times New Roman"/>
                <w:b/>
                <w:sz w:val="28"/>
                <w:szCs w:val="28"/>
              </w:rPr>
            </w:pPr>
            <w:r w:rsidRPr="008B3622">
              <w:rPr>
                <w:rFonts w:ascii="Times New Roman" w:hAnsi="Times New Roman" w:cs="Times New Roman"/>
                <w:sz w:val="28"/>
                <w:szCs w:val="28"/>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margin-left:4.35pt;margin-top:21.3pt;width:65.4pt;height:31.85pt;z-index:251660288"/>
              </w:pict>
            </w:r>
          </w:p>
          <w:p w:rsidR="00014876" w:rsidRPr="002F2268" w:rsidRDefault="00014876" w:rsidP="003B4428">
            <w:pPr>
              <w:rPr>
                <w:rFonts w:ascii="Times New Roman" w:hAnsi="Times New Roman" w:cs="Times New Roman"/>
                <w:b/>
                <w:sz w:val="28"/>
                <w:szCs w:val="28"/>
              </w:rPr>
            </w:pPr>
          </w:p>
          <w:p w:rsidR="00014876" w:rsidRPr="002F2268" w:rsidRDefault="00014876" w:rsidP="003B4428">
            <w:pPr>
              <w:rPr>
                <w:rFonts w:ascii="Times New Roman" w:hAnsi="Times New Roman" w:cs="Times New Roman"/>
                <w:b/>
                <w:sz w:val="28"/>
                <w:szCs w:val="28"/>
              </w:rPr>
            </w:pPr>
          </w:p>
          <w:p w:rsidR="00014876" w:rsidRPr="002F2268" w:rsidRDefault="00014876" w:rsidP="003B4428">
            <w:pPr>
              <w:rPr>
                <w:rFonts w:ascii="Times New Roman" w:hAnsi="Times New Roman" w:cs="Times New Roman"/>
                <w:b/>
                <w:sz w:val="28"/>
                <w:szCs w:val="28"/>
              </w:rPr>
            </w:pPr>
          </w:p>
          <w:p w:rsidR="00014876" w:rsidRPr="002F2268" w:rsidRDefault="00014876" w:rsidP="003B4428">
            <w:pPr>
              <w:rPr>
                <w:rFonts w:ascii="Times New Roman" w:hAnsi="Times New Roman" w:cs="Times New Roman"/>
                <w:b/>
                <w:sz w:val="28"/>
                <w:szCs w:val="28"/>
              </w:rPr>
            </w:pPr>
          </w:p>
        </w:tc>
        <w:tc>
          <w:tcPr>
            <w:tcW w:w="3501" w:type="dxa"/>
            <w:tcBorders>
              <w:top w:val="single" w:sz="4" w:space="0" w:color="auto"/>
              <w:left w:val="single" w:sz="4" w:space="0" w:color="auto"/>
              <w:bottom w:val="single" w:sz="4" w:space="0" w:color="auto"/>
              <w:right w:val="single" w:sz="4" w:space="0" w:color="auto"/>
            </w:tcBorders>
          </w:tcPr>
          <w:p w:rsidR="00014876" w:rsidRPr="002F2268" w:rsidRDefault="00014876" w:rsidP="003B4428">
            <w:pPr>
              <w:rPr>
                <w:rFonts w:ascii="Times New Roman" w:hAnsi="Times New Roman" w:cs="Times New Roman"/>
                <w:b/>
                <w:sz w:val="28"/>
                <w:szCs w:val="28"/>
              </w:rPr>
            </w:pPr>
            <w:r w:rsidRPr="002F2268">
              <w:rPr>
                <w:rFonts w:ascii="Times New Roman" w:hAnsi="Times New Roman" w:cs="Times New Roman"/>
                <w:b/>
                <w:sz w:val="28"/>
                <w:szCs w:val="28"/>
              </w:rPr>
              <w:t>3.</w:t>
            </w:r>
          </w:p>
          <w:p w:rsidR="00014876" w:rsidRPr="002F2268" w:rsidRDefault="00014876" w:rsidP="003B4428">
            <w:pPr>
              <w:rPr>
                <w:rFonts w:ascii="Times New Roman" w:hAnsi="Times New Roman" w:cs="Times New Roman"/>
                <w:b/>
                <w:sz w:val="28"/>
                <w:szCs w:val="28"/>
              </w:rPr>
            </w:pPr>
          </w:p>
          <w:p w:rsidR="00014876" w:rsidRPr="002F2268" w:rsidRDefault="00014876" w:rsidP="003B4428">
            <w:pPr>
              <w:jc w:val="center"/>
              <w:rPr>
                <w:rFonts w:ascii="Times New Roman" w:hAnsi="Times New Roman" w:cs="Times New Roman"/>
                <w:b/>
                <w:sz w:val="28"/>
                <w:szCs w:val="28"/>
              </w:rPr>
            </w:pPr>
            <w:r w:rsidRPr="002F2268">
              <w:rPr>
                <w:rFonts w:ascii="Times New Roman" w:hAnsi="Times New Roman" w:cs="Times New Roman"/>
                <w:b/>
                <w:sz w:val="28"/>
                <w:szCs w:val="28"/>
              </w:rPr>
              <w:t>КАРТИНА</w:t>
            </w:r>
          </w:p>
          <w:p w:rsidR="00014876" w:rsidRPr="002F2268" w:rsidRDefault="00014876" w:rsidP="003B4428">
            <w:pPr>
              <w:jc w:val="center"/>
              <w:rPr>
                <w:rFonts w:ascii="Times New Roman" w:hAnsi="Times New Roman" w:cs="Times New Roman"/>
                <w:b/>
                <w:sz w:val="28"/>
                <w:szCs w:val="28"/>
              </w:rPr>
            </w:pPr>
          </w:p>
        </w:tc>
        <w:tc>
          <w:tcPr>
            <w:tcW w:w="3402" w:type="dxa"/>
            <w:tcBorders>
              <w:top w:val="single" w:sz="4" w:space="0" w:color="auto"/>
              <w:left w:val="single" w:sz="4" w:space="0" w:color="auto"/>
              <w:bottom w:val="single" w:sz="4" w:space="0" w:color="auto"/>
              <w:right w:val="single" w:sz="4" w:space="0" w:color="auto"/>
            </w:tcBorders>
            <w:hideMark/>
          </w:tcPr>
          <w:p w:rsidR="002F2268" w:rsidRDefault="00014876" w:rsidP="003B4428">
            <w:pPr>
              <w:rPr>
                <w:rFonts w:ascii="Times New Roman" w:hAnsi="Times New Roman" w:cs="Times New Roman"/>
                <w:b/>
                <w:sz w:val="28"/>
                <w:szCs w:val="28"/>
              </w:rPr>
            </w:pPr>
            <w:r w:rsidRPr="002F2268">
              <w:rPr>
                <w:rFonts w:ascii="Times New Roman" w:hAnsi="Times New Roman" w:cs="Times New Roman"/>
                <w:b/>
                <w:sz w:val="28"/>
                <w:szCs w:val="28"/>
              </w:rPr>
              <w:t>4.</w:t>
            </w:r>
          </w:p>
          <w:p w:rsidR="002F2268" w:rsidRPr="002F2268" w:rsidRDefault="002F2268" w:rsidP="002F2268">
            <w:pPr>
              <w:rPr>
                <w:rFonts w:ascii="Times New Roman" w:hAnsi="Times New Roman" w:cs="Times New Roman"/>
                <w:sz w:val="28"/>
                <w:szCs w:val="28"/>
              </w:rPr>
            </w:pPr>
          </w:p>
          <w:p w:rsidR="002F2268" w:rsidRPr="002F2268" w:rsidRDefault="002F2268" w:rsidP="002F2268">
            <w:pPr>
              <w:rPr>
                <w:rFonts w:ascii="Times New Roman" w:hAnsi="Times New Roman" w:cs="Times New Roman"/>
                <w:sz w:val="28"/>
                <w:szCs w:val="28"/>
              </w:rPr>
            </w:pPr>
          </w:p>
          <w:p w:rsidR="002F2268" w:rsidRPr="002F2268" w:rsidRDefault="002F2268" w:rsidP="002F2268">
            <w:pPr>
              <w:rPr>
                <w:rFonts w:ascii="Times New Roman" w:hAnsi="Times New Roman" w:cs="Times New Roman"/>
                <w:sz w:val="28"/>
                <w:szCs w:val="28"/>
              </w:rPr>
            </w:pPr>
          </w:p>
          <w:p w:rsidR="002F2268" w:rsidRPr="002F2268" w:rsidRDefault="002F2268" w:rsidP="002F2268">
            <w:pPr>
              <w:rPr>
                <w:rFonts w:ascii="Times New Roman" w:hAnsi="Times New Roman" w:cs="Times New Roman"/>
                <w:sz w:val="28"/>
                <w:szCs w:val="28"/>
              </w:rPr>
            </w:pPr>
          </w:p>
          <w:p w:rsidR="00014876" w:rsidRPr="002F2268" w:rsidRDefault="00014876" w:rsidP="002F2268">
            <w:pPr>
              <w:jc w:val="right"/>
              <w:rPr>
                <w:rFonts w:ascii="Times New Roman" w:hAnsi="Times New Roman" w:cs="Times New Roman"/>
                <w:sz w:val="28"/>
                <w:szCs w:val="28"/>
              </w:rPr>
            </w:pPr>
          </w:p>
        </w:tc>
      </w:tr>
      <w:tr w:rsidR="00014876" w:rsidRPr="002F2268" w:rsidTr="002F2268">
        <w:trPr>
          <w:trHeight w:val="70"/>
        </w:trPr>
        <w:tc>
          <w:tcPr>
            <w:tcW w:w="3544" w:type="dxa"/>
            <w:tcBorders>
              <w:top w:val="single" w:sz="4" w:space="0" w:color="auto"/>
              <w:left w:val="single" w:sz="4" w:space="0" w:color="auto"/>
              <w:bottom w:val="single" w:sz="4" w:space="0" w:color="auto"/>
              <w:right w:val="single" w:sz="4" w:space="0" w:color="auto"/>
            </w:tcBorders>
          </w:tcPr>
          <w:p w:rsidR="00014876" w:rsidRPr="002F2268" w:rsidRDefault="008B3622" w:rsidP="003B4428">
            <w:pPr>
              <w:rPr>
                <w:rFonts w:ascii="Times New Roman" w:hAnsi="Times New Roman" w:cs="Times New Roman"/>
                <w:b/>
                <w:sz w:val="28"/>
                <w:szCs w:val="28"/>
              </w:rPr>
            </w:pPr>
            <w:r w:rsidRPr="008B3622">
              <w:rPr>
                <w:rFonts w:ascii="Times New Roman" w:hAnsi="Times New Roman" w:cs="Times New Roman"/>
                <w:noProof/>
                <w:sz w:val="28"/>
                <w:szCs w:val="28"/>
              </w:rPr>
              <w:pict>
                <v:group id="_x0000_s1032" style="position:absolute;margin-left:12.85pt;margin-top:11pt;width:78.75pt;height:134.45pt;z-index:251661824;mso-position-horizontal-relative:text;mso-position-vertical-relative:text" coordorigin="2775,12624" coordsize="1575,2689">
                  <v:rect id="_x0000_s1027" style="position:absolute;left:3285;top:14518;width:765;height:795"/>
                  <v:rect id="_x0000_s1028" style="position:absolute;left:2775;top:12624;width:1575;height:1386"/>
                </v:group>
              </w:pict>
            </w:r>
            <w:r w:rsidR="00014876" w:rsidRPr="002F2268">
              <w:rPr>
                <w:rFonts w:ascii="Times New Roman" w:hAnsi="Times New Roman" w:cs="Times New Roman"/>
                <w:b/>
                <w:sz w:val="28"/>
                <w:szCs w:val="28"/>
              </w:rPr>
              <w:t>5.</w:t>
            </w:r>
          </w:p>
          <w:p w:rsidR="00014876" w:rsidRPr="002F2268" w:rsidRDefault="00014876" w:rsidP="003B4428">
            <w:pPr>
              <w:rPr>
                <w:rFonts w:ascii="Times New Roman" w:hAnsi="Times New Roman" w:cs="Times New Roman"/>
                <w:b/>
                <w:sz w:val="28"/>
                <w:szCs w:val="28"/>
              </w:rPr>
            </w:pPr>
          </w:p>
          <w:p w:rsidR="00014876" w:rsidRPr="002F2268" w:rsidRDefault="00014876" w:rsidP="003B4428">
            <w:pPr>
              <w:rPr>
                <w:rFonts w:ascii="Times New Roman" w:hAnsi="Times New Roman" w:cs="Times New Roman"/>
                <w:b/>
                <w:sz w:val="28"/>
                <w:szCs w:val="28"/>
              </w:rPr>
            </w:pPr>
          </w:p>
          <w:p w:rsidR="00014876" w:rsidRPr="002F2268" w:rsidRDefault="00014876" w:rsidP="003B4428">
            <w:pPr>
              <w:rPr>
                <w:rFonts w:ascii="Times New Roman" w:hAnsi="Times New Roman" w:cs="Times New Roman"/>
                <w:b/>
                <w:sz w:val="28"/>
                <w:szCs w:val="28"/>
              </w:rPr>
            </w:pPr>
          </w:p>
          <w:p w:rsidR="00014876" w:rsidRPr="002F2268" w:rsidRDefault="00014876" w:rsidP="003B4428">
            <w:pPr>
              <w:rPr>
                <w:rFonts w:ascii="Times New Roman" w:hAnsi="Times New Roman" w:cs="Times New Roman"/>
                <w:b/>
                <w:sz w:val="28"/>
                <w:szCs w:val="28"/>
              </w:rPr>
            </w:pPr>
          </w:p>
          <w:p w:rsidR="00014876" w:rsidRPr="002F2268" w:rsidRDefault="00014876" w:rsidP="003B4428">
            <w:pPr>
              <w:rPr>
                <w:rFonts w:ascii="Times New Roman" w:hAnsi="Times New Roman" w:cs="Times New Roman"/>
                <w:b/>
                <w:sz w:val="28"/>
                <w:szCs w:val="28"/>
              </w:rPr>
            </w:pPr>
          </w:p>
          <w:p w:rsidR="00014876" w:rsidRPr="002F2268" w:rsidRDefault="00014876" w:rsidP="003B4428">
            <w:pPr>
              <w:rPr>
                <w:rFonts w:ascii="Times New Roman" w:hAnsi="Times New Roman" w:cs="Times New Roman"/>
                <w:b/>
                <w:sz w:val="28"/>
                <w:szCs w:val="28"/>
              </w:rPr>
            </w:pPr>
          </w:p>
          <w:p w:rsidR="00014876" w:rsidRPr="002F2268" w:rsidRDefault="00014876" w:rsidP="003B4428">
            <w:pPr>
              <w:rPr>
                <w:rFonts w:ascii="Times New Roman" w:hAnsi="Times New Roman" w:cs="Times New Roman"/>
                <w:b/>
                <w:sz w:val="28"/>
                <w:szCs w:val="28"/>
              </w:rPr>
            </w:pPr>
          </w:p>
          <w:p w:rsidR="00014876" w:rsidRPr="002F2268" w:rsidRDefault="00014876" w:rsidP="003B4428">
            <w:pPr>
              <w:tabs>
                <w:tab w:val="left" w:pos="1170"/>
              </w:tabs>
              <w:rPr>
                <w:rFonts w:ascii="Times New Roman" w:hAnsi="Times New Roman" w:cs="Times New Roman"/>
                <w:b/>
                <w:sz w:val="28"/>
                <w:szCs w:val="28"/>
              </w:rPr>
            </w:pPr>
            <w:r w:rsidRPr="002F2268">
              <w:rPr>
                <w:rFonts w:ascii="Times New Roman" w:hAnsi="Times New Roman" w:cs="Times New Roman"/>
                <w:b/>
                <w:sz w:val="28"/>
                <w:szCs w:val="28"/>
              </w:rPr>
              <w:tab/>
            </w:r>
          </w:p>
          <w:p w:rsidR="00014876" w:rsidRPr="002F2268" w:rsidRDefault="00014876" w:rsidP="003B4428">
            <w:pPr>
              <w:rPr>
                <w:rFonts w:ascii="Times New Roman" w:hAnsi="Times New Roman" w:cs="Times New Roman"/>
                <w:b/>
                <w:sz w:val="28"/>
                <w:szCs w:val="28"/>
              </w:rPr>
            </w:pPr>
          </w:p>
        </w:tc>
        <w:tc>
          <w:tcPr>
            <w:tcW w:w="3445" w:type="dxa"/>
            <w:tcBorders>
              <w:top w:val="single" w:sz="4" w:space="0" w:color="auto"/>
              <w:left w:val="single" w:sz="4" w:space="0" w:color="auto"/>
              <w:bottom w:val="single" w:sz="4" w:space="0" w:color="auto"/>
              <w:right w:val="single" w:sz="4" w:space="0" w:color="auto"/>
            </w:tcBorders>
          </w:tcPr>
          <w:p w:rsidR="00014876" w:rsidRPr="002F2268" w:rsidRDefault="00014876" w:rsidP="003B4428">
            <w:pPr>
              <w:rPr>
                <w:rFonts w:ascii="Times New Roman" w:hAnsi="Times New Roman" w:cs="Times New Roman"/>
                <w:b/>
                <w:sz w:val="28"/>
                <w:szCs w:val="28"/>
              </w:rPr>
            </w:pPr>
            <w:r w:rsidRPr="002F2268">
              <w:rPr>
                <w:rFonts w:ascii="Times New Roman" w:hAnsi="Times New Roman" w:cs="Times New Roman"/>
                <w:b/>
                <w:sz w:val="28"/>
                <w:szCs w:val="28"/>
              </w:rPr>
              <w:t>6.</w:t>
            </w:r>
          </w:p>
          <w:p w:rsidR="00014876" w:rsidRPr="002F2268" w:rsidRDefault="00014876" w:rsidP="003B4428">
            <w:pPr>
              <w:rPr>
                <w:rFonts w:ascii="Times New Roman" w:hAnsi="Times New Roman" w:cs="Times New Roman"/>
                <w:b/>
                <w:sz w:val="28"/>
                <w:szCs w:val="28"/>
              </w:rPr>
            </w:pPr>
          </w:p>
          <w:p w:rsidR="00014876" w:rsidRPr="002F2268" w:rsidRDefault="00014876" w:rsidP="003B4428">
            <w:pPr>
              <w:rPr>
                <w:rFonts w:ascii="Times New Roman" w:hAnsi="Times New Roman" w:cs="Times New Roman"/>
                <w:b/>
                <w:sz w:val="28"/>
                <w:szCs w:val="28"/>
              </w:rPr>
            </w:pPr>
          </w:p>
          <w:p w:rsidR="00014876" w:rsidRPr="002F2268" w:rsidRDefault="00014876" w:rsidP="003B4428">
            <w:pPr>
              <w:rPr>
                <w:rFonts w:ascii="Times New Roman" w:hAnsi="Times New Roman" w:cs="Times New Roman"/>
                <w:b/>
                <w:sz w:val="28"/>
                <w:szCs w:val="28"/>
              </w:rPr>
            </w:pPr>
          </w:p>
          <w:p w:rsidR="00014876" w:rsidRPr="002F2268" w:rsidRDefault="00014876" w:rsidP="003B4428">
            <w:pPr>
              <w:rPr>
                <w:rFonts w:ascii="Times New Roman" w:hAnsi="Times New Roman" w:cs="Times New Roman"/>
                <w:b/>
                <w:sz w:val="28"/>
                <w:szCs w:val="28"/>
              </w:rPr>
            </w:pPr>
          </w:p>
          <w:p w:rsidR="00014876" w:rsidRPr="002F2268" w:rsidRDefault="00014876" w:rsidP="003B4428">
            <w:pPr>
              <w:rPr>
                <w:rFonts w:ascii="Times New Roman" w:hAnsi="Times New Roman" w:cs="Times New Roman"/>
                <w:b/>
                <w:sz w:val="28"/>
                <w:szCs w:val="28"/>
              </w:rPr>
            </w:pPr>
          </w:p>
          <w:p w:rsidR="00014876" w:rsidRPr="002F2268" w:rsidRDefault="00014876" w:rsidP="003B4428">
            <w:pPr>
              <w:rPr>
                <w:rFonts w:ascii="Times New Roman" w:hAnsi="Times New Roman" w:cs="Times New Roman"/>
                <w:b/>
                <w:sz w:val="28"/>
                <w:szCs w:val="28"/>
              </w:rPr>
            </w:pPr>
          </w:p>
          <w:p w:rsidR="002F2268" w:rsidRDefault="002F2268" w:rsidP="003B4428">
            <w:pPr>
              <w:rPr>
                <w:rFonts w:ascii="Times New Roman" w:hAnsi="Times New Roman" w:cs="Times New Roman"/>
                <w:b/>
                <w:sz w:val="28"/>
                <w:szCs w:val="28"/>
              </w:rPr>
            </w:pPr>
          </w:p>
          <w:p w:rsidR="00014876" w:rsidRPr="002F2268" w:rsidRDefault="00014876" w:rsidP="002F2268">
            <w:pPr>
              <w:rPr>
                <w:rFonts w:ascii="Times New Roman" w:hAnsi="Times New Roman" w:cs="Times New Roman"/>
                <w:sz w:val="28"/>
                <w:szCs w:val="28"/>
              </w:rPr>
            </w:pPr>
          </w:p>
        </w:tc>
        <w:tc>
          <w:tcPr>
            <w:tcW w:w="3501" w:type="dxa"/>
            <w:tcBorders>
              <w:top w:val="single" w:sz="4" w:space="0" w:color="auto"/>
              <w:left w:val="single" w:sz="4" w:space="0" w:color="auto"/>
              <w:bottom w:val="single" w:sz="4" w:space="0" w:color="auto"/>
              <w:right w:val="single" w:sz="4" w:space="0" w:color="auto"/>
            </w:tcBorders>
            <w:hideMark/>
          </w:tcPr>
          <w:p w:rsidR="00581AD4" w:rsidRDefault="008B3622" w:rsidP="003B4428">
            <w:pPr>
              <w:rPr>
                <w:rFonts w:ascii="Times New Roman" w:hAnsi="Times New Roman" w:cs="Times New Roman"/>
                <w:b/>
                <w:sz w:val="28"/>
                <w:szCs w:val="28"/>
              </w:rPr>
            </w:pPr>
            <w:r>
              <w:rPr>
                <w:rFonts w:ascii="Times New Roman" w:hAnsi="Times New Roman" w:cs="Times New Roman"/>
                <w:b/>
                <w:noProof/>
                <w:sz w:val="28"/>
                <w:szCs w:val="28"/>
              </w:rPr>
              <w:pict>
                <v:group id="_x0000_s1049" style="position:absolute;margin-left:15.65pt;margin-top:148pt;width:98.3pt;height:21.45pt;z-index:251674624;mso-position-horizontal-relative:text;mso-position-vertical-relative:text" coordorigin="6772,15124" coordsize="1966,429">
                  <v:oval id="_x0000_s1050" style="position:absolute;left:6772;top:15124;width:143;height:143"/>
                  <v:oval id="_x0000_s1051" style="position:absolute;left:8085;top:15410;width:143;height:143"/>
                  <v:oval id="_x0000_s1052" style="position:absolute;left:7350;top:15410;width:143;height:143"/>
                  <v:oval id="_x0000_s1053" style="position:absolute;left:8595;top:15267;width:143;height:143"/>
                </v:group>
              </w:pict>
            </w:r>
            <w:r>
              <w:rPr>
                <w:rFonts w:ascii="Times New Roman" w:hAnsi="Times New Roman" w:cs="Times New Roman"/>
                <w:b/>
                <w:noProof/>
                <w:sz w:val="28"/>
                <w:szCs w:val="28"/>
              </w:rPr>
              <w:pict>
                <v:group id="_x0000_s1042" style="position:absolute;margin-left:-1.2pt;margin-top:17.25pt;width:96pt;height:102.8pt;z-index:251664640;mso-position-horizontal-relative:text;mso-position-vertical-relative:text" coordorigin="6675,12749" coordsize="1920,2056">
                  <v:shape id="_x0000_s1034" type="#_x0000_t5" style="position:absolute;left:6675;top:12749;width:1920;height:1126"/>
                  <v:shape id="_x0000_s1035" type="#_x0000_t5" style="position:absolute;left:7110;top:14294;width:720;height:511"/>
                </v:group>
              </w:pict>
            </w:r>
            <w:r w:rsidR="00014876" w:rsidRPr="002F2268">
              <w:rPr>
                <w:rFonts w:ascii="Times New Roman" w:hAnsi="Times New Roman" w:cs="Times New Roman"/>
                <w:b/>
                <w:sz w:val="28"/>
                <w:szCs w:val="28"/>
              </w:rPr>
              <w:t>7.</w:t>
            </w:r>
          </w:p>
          <w:p w:rsidR="00581AD4" w:rsidRPr="00581AD4" w:rsidRDefault="00581AD4" w:rsidP="00581AD4">
            <w:pPr>
              <w:rPr>
                <w:rFonts w:ascii="Times New Roman" w:hAnsi="Times New Roman" w:cs="Times New Roman"/>
                <w:sz w:val="28"/>
                <w:szCs w:val="28"/>
              </w:rPr>
            </w:pPr>
          </w:p>
          <w:p w:rsidR="00581AD4" w:rsidRPr="00581AD4" w:rsidRDefault="00581AD4" w:rsidP="00581AD4">
            <w:pPr>
              <w:rPr>
                <w:rFonts w:ascii="Times New Roman" w:hAnsi="Times New Roman" w:cs="Times New Roman"/>
                <w:sz w:val="28"/>
                <w:szCs w:val="28"/>
              </w:rPr>
            </w:pPr>
          </w:p>
          <w:p w:rsidR="00581AD4" w:rsidRDefault="00581AD4" w:rsidP="00581AD4">
            <w:pPr>
              <w:rPr>
                <w:rFonts w:ascii="Times New Roman" w:hAnsi="Times New Roman" w:cs="Times New Roman"/>
                <w:sz w:val="28"/>
                <w:szCs w:val="28"/>
              </w:rPr>
            </w:pPr>
          </w:p>
          <w:p w:rsidR="00F763AF" w:rsidRDefault="008B3622" w:rsidP="00581AD4">
            <w:pPr>
              <w:tabs>
                <w:tab w:val="center" w:pos="1131"/>
                <w:tab w:val="right" w:pos="2263"/>
              </w:tabs>
              <w:rPr>
                <w:rFonts w:ascii="Times New Roman" w:hAnsi="Times New Roman" w:cs="Times New Roman"/>
                <w:sz w:val="28"/>
                <w:szCs w:val="28"/>
              </w:rPr>
            </w:pPr>
            <w:r w:rsidRPr="008B3622">
              <w:rPr>
                <w:rFonts w:ascii="Times New Roman" w:hAnsi="Times New Roman" w:cs="Times New Roman"/>
                <w:b/>
                <w:noProof/>
                <w:sz w:val="28"/>
                <w:szCs w:val="28"/>
              </w:rPr>
              <w:pict>
                <v:group id="_x0000_s1043" style="position:absolute;margin-left:3.65pt;margin-top:21.95pt;width:98.3pt;height:21.45pt;z-index:251673600" coordorigin="6772,15124" coordsize="1966,429">
                  <v:oval id="_x0000_s1036" style="position:absolute;left:6772;top:15124;width:143;height:143"/>
                  <v:oval id="_x0000_s1038" style="position:absolute;left:8085;top:15410;width:143;height:143"/>
                  <v:oval id="_x0000_s1040" style="position:absolute;left:7350;top:15410;width:143;height:143"/>
                  <v:oval id="_x0000_s1041" style="position:absolute;left:8595;top:15267;width:143;height:143"/>
                </v:group>
              </w:pict>
            </w:r>
            <w:r w:rsidR="00581AD4">
              <w:rPr>
                <w:rFonts w:ascii="Times New Roman" w:hAnsi="Times New Roman" w:cs="Times New Roman"/>
                <w:sz w:val="28"/>
                <w:szCs w:val="28"/>
              </w:rPr>
              <w:tab/>
            </w:r>
            <w:r w:rsidR="00581AD4">
              <w:rPr>
                <w:rFonts w:ascii="Times New Roman" w:hAnsi="Times New Roman" w:cs="Times New Roman"/>
                <w:sz w:val="28"/>
                <w:szCs w:val="28"/>
              </w:rPr>
              <w:tab/>
            </w:r>
          </w:p>
          <w:p w:rsidR="00F763AF" w:rsidRPr="00F763AF" w:rsidRDefault="00F763AF" w:rsidP="00F763AF">
            <w:pPr>
              <w:rPr>
                <w:rFonts w:ascii="Times New Roman" w:hAnsi="Times New Roman" w:cs="Times New Roman"/>
                <w:sz w:val="28"/>
                <w:szCs w:val="28"/>
              </w:rPr>
            </w:pPr>
          </w:p>
          <w:p w:rsidR="00F763AF" w:rsidRDefault="00F763AF" w:rsidP="00F763AF">
            <w:pPr>
              <w:rPr>
                <w:rFonts w:ascii="Times New Roman" w:hAnsi="Times New Roman" w:cs="Times New Roman"/>
                <w:sz w:val="28"/>
                <w:szCs w:val="28"/>
              </w:rPr>
            </w:pPr>
          </w:p>
          <w:p w:rsidR="00014876" w:rsidRPr="00F763AF" w:rsidRDefault="00014876" w:rsidP="00F763AF">
            <w:pPr>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tcPr>
          <w:p w:rsidR="00014876" w:rsidRPr="002F2268" w:rsidRDefault="00014876" w:rsidP="003B4428">
            <w:pPr>
              <w:rPr>
                <w:rFonts w:ascii="Times New Roman" w:hAnsi="Times New Roman" w:cs="Times New Roman"/>
                <w:b/>
                <w:sz w:val="28"/>
                <w:szCs w:val="28"/>
              </w:rPr>
            </w:pPr>
            <w:r w:rsidRPr="002F2268">
              <w:rPr>
                <w:rFonts w:ascii="Times New Roman" w:hAnsi="Times New Roman" w:cs="Times New Roman"/>
                <w:b/>
                <w:sz w:val="28"/>
                <w:szCs w:val="28"/>
              </w:rPr>
              <w:t>8.</w:t>
            </w:r>
          </w:p>
          <w:p w:rsidR="00014876" w:rsidRPr="00581AD4" w:rsidRDefault="00014876" w:rsidP="003B4428">
            <w:pPr>
              <w:jc w:val="center"/>
              <w:rPr>
                <w:rFonts w:ascii="Times New Roman" w:hAnsi="Times New Roman" w:cs="Times New Roman"/>
                <w:b/>
                <w:sz w:val="32"/>
                <w:szCs w:val="32"/>
              </w:rPr>
            </w:pPr>
            <w:r w:rsidRPr="00581AD4">
              <w:rPr>
                <w:rFonts w:ascii="Times New Roman" w:hAnsi="Times New Roman" w:cs="Times New Roman"/>
                <w:b/>
                <w:sz w:val="32"/>
                <w:szCs w:val="32"/>
              </w:rPr>
              <w:t>салют</w:t>
            </w:r>
          </w:p>
          <w:p w:rsidR="00014876" w:rsidRPr="002F2268" w:rsidRDefault="002F2268" w:rsidP="002F2268">
            <w:pPr>
              <w:rPr>
                <w:rFonts w:ascii="Times New Roman" w:hAnsi="Times New Roman" w:cs="Times New Roman"/>
                <w:b/>
                <w:sz w:val="28"/>
                <w:szCs w:val="28"/>
              </w:rPr>
            </w:pPr>
            <w:r w:rsidRPr="00581AD4">
              <w:rPr>
                <w:rFonts w:ascii="Times New Roman" w:hAnsi="Times New Roman" w:cs="Times New Roman"/>
                <w:b/>
                <w:sz w:val="32"/>
                <w:szCs w:val="32"/>
              </w:rPr>
              <w:t xml:space="preserve">           </w:t>
            </w:r>
            <w:r w:rsidR="00014876" w:rsidRPr="00581AD4">
              <w:rPr>
                <w:rFonts w:ascii="Times New Roman" w:hAnsi="Times New Roman" w:cs="Times New Roman"/>
                <w:b/>
                <w:sz w:val="32"/>
                <w:szCs w:val="32"/>
              </w:rPr>
              <w:t>дождь</w:t>
            </w:r>
          </w:p>
        </w:tc>
      </w:tr>
    </w:tbl>
    <w:p w:rsidR="00014876" w:rsidRPr="002F2268" w:rsidRDefault="00014876" w:rsidP="00014876">
      <w:pPr>
        <w:ind w:firstLine="709"/>
        <w:rPr>
          <w:rFonts w:ascii="Times New Roman" w:hAnsi="Times New Roman" w:cs="Times New Roman"/>
          <w:sz w:val="28"/>
          <w:szCs w:val="28"/>
        </w:rPr>
      </w:pPr>
      <w:r w:rsidRPr="002F2268">
        <w:rPr>
          <w:rFonts w:ascii="Times New Roman" w:hAnsi="Times New Roman" w:cs="Times New Roman"/>
          <w:b/>
          <w:sz w:val="28"/>
          <w:szCs w:val="28"/>
        </w:rPr>
        <w:t>Обработка результатов</w:t>
      </w:r>
      <w:r w:rsidRPr="002F2268">
        <w:rPr>
          <w:rFonts w:ascii="Times New Roman" w:hAnsi="Times New Roman" w:cs="Times New Roman"/>
          <w:sz w:val="28"/>
          <w:szCs w:val="28"/>
        </w:rPr>
        <w:t>: за каждое правильно выполненное задание присуждается 1 балл. При выполнении части поручения или незначительном искажении балл не присуждается.</w:t>
      </w:r>
    </w:p>
    <w:p w:rsidR="00014876" w:rsidRPr="002F2268" w:rsidRDefault="00014876" w:rsidP="00014876">
      <w:pPr>
        <w:ind w:firstLine="709"/>
        <w:rPr>
          <w:rFonts w:ascii="Times New Roman" w:hAnsi="Times New Roman" w:cs="Times New Roman"/>
          <w:sz w:val="28"/>
          <w:szCs w:val="28"/>
        </w:rPr>
      </w:pPr>
    </w:p>
    <w:p w:rsidR="00014876" w:rsidRPr="002F2268" w:rsidRDefault="00014876" w:rsidP="00014876">
      <w:pPr>
        <w:ind w:firstLine="709"/>
        <w:rPr>
          <w:rFonts w:ascii="Times New Roman" w:hAnsi="Times New Roman" w:cs="Times New Roman"/>
          <w:sz w:val="28"/>
          <w:szCs w:val="28"/>
        </w:rPr>
      </w:pPr>
      <w:r w:rsidRPr="002F2268">
        <w:rPr>
          <w:rFonts w:ascii="Times New Roman" w:hAnsi="Times New Roman" w:cs="Times New Roman"/>
          <w:b/>
          <w:sz w:val="28"/>
          <w:szCs w:val="28"/>
        </w:rPr>
        <w:t>Шкала норм (</w:t>
      </w:r>
      <w:r w:rsidRPr="002F2268">
        <w:rPr>
          <w:rFonts w:ascii="Times New Roman" w:hAnsi="Times New Roman" w:cs="Times New Roman"/>
          <w:sz w:val="28"/>
          <w:szCs w:val="28"/>
        </w:rPr>
        <w:t>перевод в 5-бальную систему).</w:t>
      </w:r>
    </w:p>
    <w:p w:rsidR="00014876" w:rsidRPr="002F2268" w:rsidRDefault="00014876" w:rsidP="00014876">
      <w:pP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2268"/>
        <w:gridCol w:w="3141"/>
      </w:tblGrid>
      <w:tr w:rsidR="00014876" w:rsidRPr="002F2268" w:rsidTr="00F763AF">
        <w:trPr>
          <w:trHeight w:val="396"/>
        </w:trPr>
        <w:tc>
          <w:tcPr>
            <w:tcW w:w="2235" w:type="dxa"/>
            <w:tcBorders>
              <w:top w:val="single" w:sz="4" w:space="0" w:color="auto"/>
              <w:left w:val="single" w:sz="4" w:space="0" w:color="auto"/>
              <w:bottom w:val="single" w:sz="4" w:space="0" w:color="auto"/>
              <w:right w:val="single" w:sz="4" w:space="0" w:color="auto"/>
            </w:tcBorders>
            <w:hideMark/>
          </w:tcPr>
          <w:p w:rsidR="00014876" w:rsidRPr="002F2268" w:rsidRDefault="00014876" w:rsidP="003B4428">
            <w:pPr>
              <w:rPr>
                <w:rFonts w:ascii="Times New Roman" w:hAnsi="Times New Roman" w:cs="Times New Roman"/>
                <w:b/>
                <w:sz w:val="28"/>
                <w:szCs w:val="28"/>
              </w:rPr>
            </w:pPr>
            <w:r w:rsidRPr="002F2268">
              <w:rPr>
                <w:rFonts w:ascii="Times New Roman" w:hAnsi="Times New Roman" w:cs="Times New Roman"/>
                <w:b/>
                <w:sz w:val="28"/>
                <w:szCs w:val="28"/>
              </w:rPr>
              <w:t xml:space="preserve">      Сырая оценка</w:t>
            </w:r>
          </w:p>
        </w:tc>
        <w:tc>
          <w:tcPr>
            <w:tcW w:w="2268" w:type="dxa"/>
            <w:tcBorders>
              <w:top w:val="single" w:sz="4" w:space="0" w:color="auto"/>
              <w:left w:val="single" w:sz="4" w:space="0" w:color="auto"/>
              <w:bottom w:val="single" w:sz="4" w:space="0" w:color="auto"/>
              <w:right w:val="single" w:sz="4" w:space="0" w:color="auto"/>
            </w:tcBorders>
            <w:hideMark/>
          </w:tcPr>
          <w:p w:rsidR="00014876" w:rsidRPr="002F2268" w:rsidRDefault="00014876" w:rsidP="003B4428">
            <w:pPr>
              <w:jc w:val="center"/>
              <w:rPr>
                <w:rFonts w:ascii="Times New Roman" w:hAnsi="Times New Roman" w:cs="Times New Roman"/>
                <w:b/>
                <w:sz w:val="28"/>
                <w:szCs w:val="28"/>
              </w:rPr>
            </w:pPr>
            <w:r w:rsidRPr="002F2268">
              <w:rPr>
                <w:rFonts w:ascii="Times New Roman" w:hAnsi="Times New Roman" w:cs="Times New Roman"/>
                <w:b/>
                <w:sz w:val="28"/>
                <w:szCs w:val="28"/>
              </w:rPr>
              <w:t>Балл</w:t>
            </w:r>
          </w:p>
        </w:tc>
        <w:tc>
          <w:tcPr>
            <w:tcW w:w="2996" w:type="dxa"/>
            <w:tcBorders>
              <w:top w:val="single" w:sz="4" w:space="0" w:color="auto"/>
              <w:left w:val="single" w:sz="4" w:space="0" w:color="auto"/>
              <w:bottom w:val="single" w:sz="4" w:space="0" w:color="auto"/>
              <w:right w:val="single" w:sz="4" w:space="0" w:color="auto"/>
            </w:tcBorders>
          </w:tcPr>
          <w:p w:rsidR="00014876" w:rsidRPr="002F2268" w:rsidRDefault="00014876" w:rsidP="003B4428">
            <w:pPr>
              <w:jc w:val="center"/>
              <w:rPr>
                <w:rFonts w:ascii="Times New Roman" w:hAnsi="Times New Roman" w:cs="Times New Roman"/>
                <w:b/>
                <w:sz w:val="28"/>
                <w:szCs w:val="28"/>
              </w:rPr>
            </w:pPr>
            <w:r w:rsidRPr="002F2268">
              <w:rPr>
                <w:rFonts w:ascii="Times New Roman" w:hAnsi="Times New Roman" w:cs="Times New Roman"/>
                <w:b/>
                <w:sz w:val="28"/>
                <w:szCs w:val="28"/>
              </w:rPr>
              <w:t>Уровень</w:t>
            </w:r>
          </w:p>
        </w:tc>
      </w:tr>
      <w:tr w:rsidR="00F763AF" w:rsidRPr="002F2268" w:rsidTr="00F763AF">
        <w:trPr>
          <w:trHeight w:val="274"/>
        </w:trPr>
        <w:tc>
          <w:tcPr>
            <w:tcW w:w="2235" w:type="dxa"/>
            <w:tcBorders>
              <w:top w:val="single" w:sz="4" w:space="0" w:color="auto"/>
              <w:left w:val="single" w:sz="4" w:space="0" w:color="auto"/>
              <w:bottom w:val="single" w:sz="4" w:space="0" w:color="auto"/>
              <w:right w:val="single" w:sz="4" w:space="0" w:color="auto"/>
            </w:tcBorders>
            <w:hideMark/>
          </w:tcPr>
          <w:p w:rsidR="00F763AF" w:rsidRPr="002F2268" w:rsidRDefault="00F763AF" w:rsidP="003B4428">
            <w:pPr>
              <w:jc w:val="center"/>
              <w:rPr>
                <w:rFonts w:ascii="Times New Roman" w:hAnsi="Times New Roman" w:cs="Times New Roman"/>
                <w:sz w:val="28"/>
                <w:szCs w:val="28"/>
              </w:rPr>
            </w:pPr>
            <w:r w:rsidRPr="002F2268">
              <w:rPr>
                <w:rFonts w:ascii="Times New Roman" w:hAnsi="Times New Roman" w:cs="Times New Roman"/>
                <w:sz w:val="28"/>
                <w:szCs w:val="28"/>
              </w:rPr>
              <w:t>0-1</w:t>
            </w:r>
          </w:p>
        </w:tc>
        <w:tc>
          <w:tcPr>
            <w:tcW w:w="2268" w:type="dxa"/>
            <w:tcBorders>
              <w:top w:val="single" w:sz="4" w:space="0" w:color="auto"/>
              <w:left w:val="single" w:sz="4" w:space="0" w:color="auto"/>
              <w:bottom w:val="single" w:sz="4" w:space="0" w:color="auto"/>
              <w:right w:val="single" w:sz="4" w:space="0" w:color="auto"/>
            </w:tcBorders>
            <w:hideMark/>
          </w:tcPr>
          <w:p w:rsidR="00F763AF" w:rsidRPr="002F2268" w:rsidRDefault="00F763AF" w:rsidP="003B4428">
            <w:pPr>
              <w:jc w:val="center"/>
              <w:rPr>
                <w:rFonts w:ascii="Times New Roman" w:hAnsi="Times New Roman" w:cs="Times New Roman"/>
                <w:sz w:val="28"/>
                <w:szCs w:val="28"/>
              </w:rPr>
            </w:pPr>
            <w:r w:rsidRPr="002F2268">
              <w:rPr>
                <w:rFonts w:ascii="Times New Roman" w:hAnsi="Times New Roman" w:cs="Times New Roman"/>
                <w:sz w:val="28"/>
                <w:szCs w:val="28"/>
              </w:rPr>
              <w:t>1</w:t>
            </w:r>
          </w:p>
        </w:tc>
        <w:tc>
          <w:tcPr>
            <w:tcW w:w="2996" w:type="dxa"/>
            <w:vMerge w:val="restart"/>
            <w:tcBorders>
              <w:top w:val="single" w:sz="4" w:space="0" w:color="auto"/>
              <w:left w:val="single" w:sz="4" w:space="0" w:color="auto"/>
              <w:right w:val="single" w:sz="4" w:space="0" w:color="auto"/>
            </w:tcBorders>
          </w:tcPr>
          <w:p w:rsidR="00F763AF" w:rsidRPr="002F2268" w:rsidRDefault="00F763AF" w:rsidP="003B4428">
            <w:pPr>
              <w:jc w:val="center"/>
              <w:rPr>
                <w:rFonts w:ascii="Times New Roman" w:hAnsi="Times New Roman" w:cs="Times New Roman"/>
                <w:sz w:val="28"/>
                <w:szCs w:val="28"/>
              </w:rPr>
            </w:pPr>
            <w:r>
              <w:rPr>
                <w:rFonts w:ascii="Times New Roman" w:hAnsi="Times New Roman" w:cs="Times New Roman"/>
                <w:sz w:val="28"/>
                <w:szCs w:val="28"/>
              </w:rPr>
              <w:t>(</w:t>
            </w:r>
            <w:r w:rsidRPr="002F2268">
              <w:rPr>
                <w:rFonts w:ascii="Times New Roman" w:hAnsi="Times New Roman" w:cs="Times New Roman"/>
                <w:sz w:val="28"/>
                <w:szCs w:val="28"/>
              </w:rPr>
              <w:t>Критически низкий</w:t>
            </w:r>
          </w:p>
          <w:p w:rsidR="00F763AF" w:rsidRPr="002F2268" w:rsidRDefault="00F763AF" w:rsidP="003B4428">
            <w:pPr>
              <w:jc w:val="center"/>
              <w:rPr>
                <w:rFonts w:ascii="Times New Roman" w:hAnsi="Times New Roman" w:cs="Times New Roman"/>
                <w:sz w:val="28"/>
                <w:szCs w:val="28"/>
              </w:rPr>
            </w:pPr>
            <w:r w:rsidRPr="002F2268">
              <w:rPr>
                <w:rFonts w:ascii="Times New Roman" w:hAnsi="Times New Roman" w:cs="Times New Roman"/>
                <w:sz w:val="28"/>
                <w:szCs w:val="28"/>
              </w:rPr>
              <w:t>Неудовлетворительный</w:t>
            </w:r>
            <w:r>
              <w:rPr>
                <w:rFonts w:ascii="Times New Roman" w:hAnsi="Times New Roman" w:cs="Times New Roman"/>
                <w:sz w:val="28"/>
                <w:szCs w:val="28"/>
              </w:rPr>
              <w:t>)</w:t>
            </w:r>
          </w:p>
          <w:p w:rsidR="00F763AF" w:rsidRPr="00F763AF" w:rsidRDefault="00F763AF" w:rsidP="003B4428">
            <w:pPr>
              <w:jc w:val="center"/>
              <w:rPr>
                <w:rFonts w:ascii="Times New Roman" w:hAnsi="Times New Roman" w:cs="Times New Roman"/>
                <w:b/>
                <w:sz w:val="28"/>
                <w:szCs w:val="28"/>
              </w:rPr>
            </w:pPr>
            <w:r w:rsidRPr="00F763AF">
              <w:rPr>
                <w:rFonts w:ascii="Times New Roman" w:hAnsi="Times New Roman" w:cs="Times New Roman"/>
                <w:b/>
                <w:sz w:val="28"/>
                <w:szCs w:val="28"/>
              </w:rPr>
              <w:t>низкий</w:t>
            </w:r>
          </w:p>
        </w:tc>
      </w:tr>
      <w:tr w:rsidR="00F763AF" w:rsidRPr="002F2268" w:rsidTr="00F763AF">
        <w:trPr>
          <w:trHeight w:val="278"/>
        </w:trPr>
        <w:tc>
          <w:tcPr>
            <w:tcW w:w="2235" w:type="dxa"/>
            <w:tcBorders>
              <w:top w:val="single" w:sz="4" w:space="0" w:color="auto"/>
              <w:left w:val="single" w:sz="4" w:space="0" w:color="auto"/>
              <w:bottom w:val="single" w:sz="4" w:space="0" w:color="auto"/>
              <w:right w:val="single" w:sz="4" w:space="0" w:color="auto"/>
            </w:tcBorders>
            <w:hideMark/>
          </w:tcPr>
          <w:p w:rsidR="00F763AF" w:rsidRPr="002F2268" w:rsidRDefault="00F763AF" w:rsidP="003B4428">
            <w:pPr>
              <w:jc w:val="center"/>
              <w:rPr>
                <w:rFonts w:ascii="Times New Roman" w:hAnsi="Times New Roman" w:cs="Times New Roman"/>
                <w:sz w:val="28"/>
                <w:szCs w:val="28"/>
              </w:rPr>
            </w:pPr>
            <w:r w:rsidRPr="002F2268">
              <w:rPr>
                <w:rFonts w:ascii="Times New Roman" w:hAnsi="Times New Roman" w:cs="Times New Roman"/>
                <w:sz w:val="28"/>
                <w:szCs w:val="28"/>
              </w:rPr>
              <w:t>2-3</w:t>
            </w:r>
          </w:p>
        </w:tc>
        <w:tc>
          <w:tcPr>
            <w:tcW w:w="2268" w:type="dxa"/>
            <w:tcBorders>
              <w:top w:val="single" w:sz="4" w:space="0" w:color="auto"/>
              <w:left w:val="single" w:sz="4" w:space="0" w:color="auto"/>
              <w:bottom w:val="single" w:sz="4" w:space="0" w:color="auto"/>
              <w:right w:val="single" w:sz="4" w:space="0" w:color="auto"/>
            </w:tcBorders>
            <w:hideMark/>
          </w:tcPr>
          <w:p w:rsidR="00F763AF" w:rsidRPr="002F2268" w:rsidRDefault="00F763AF" w:rsidP="003B4428">
            <w:pPr>
              <w:jc w:val="center"/>
              <w:rPr>
                <w:rFonts w:ascii="Times New Roman" w:hAnsi="Times New Roman" w:cs="Times New Roman"/>
                <w:sz w:val="28"/>
                <w:szCs w:val="28"/>
              </w:rPr>
            </w:pPr>
            <w:r w:rsidRPr="002F2268">
              <w:rPr>
                <w:rFonts w:ascii="Times New Roman" w:hAnsi="Times New Roman" w:cs="Times New Roman"/>
                <w:sz w:val="28"/>
                <w:szCs w:val="28"/>
              </w:rPr>
              <w:t>2</w:t>
            </w:r>
          </w:p>
        </w:tc>
        <w:tc>
          <w:tcPr>
            <w:tcW w:w="2996" w:type="dxa"/>
            <w:vMerge/>
            <w:tcBorders>
              <w:left w:val="single" w:sz="4" w:space="0" w:color="auto"/>
              <w:right w:val="single" w:sz="4" w:space="0" w:color="auto"/>
            </w:tcBorders>
          </w:tcPr>
          <w:p w:rsidR="00F763AF" w:rsidRPr="002F2268" w:rsidRDefault="00F763AF" w:rsidP="003B4428">
            <w:pPr>
              <w:jc w:val="center"/>
              <w:rPr>
                <w:rFonts w:ascii="Times New Roman" w:hAnsi="Times New Roman" w:cs="Times New Roman"/>
                <w:sz w:val="28"/>
                <w:szCs w:val="28"/>
              </w:rPr>
            </w:pPr>
          </w:p>
        </w:tc>
      </w:tr>
      <w:tr w:rsidR="00F763AF" w:rsidRPr="002F2268" w:rsidTr="00F763AF">
        <w:trPr>
          <w:trHeight w:val="268"/>
        </w:trPr>
        <w:tc>
          <w:tcPr>
            <w:tcW w:w="2235" w:type="dxa"/>
            <w:tcBorders>
              <w:top w:val="single" w:sz="4" w:space="0" w:color="auto"/>
              <w:left w:val="single" w:sz="4" w:space="0" w:color="auto"/>
              <w:bottom w:val="single" w:sz="4" w:space="0" w:color="auto"/>
              <w:right w:val="single" w:sz="4" w:space="0" w:color="auto"/>
            </w:tcBorders>
            <w:hideMark/>
          </w:tcPr>
          <w:p w:rsidR="00F763AF" w:rsidRPr="002F2268" w:rsidRDefault="00F763AF" w:rsidP="003B4428">
            <w:pPr>
              <w:jc w:val="center"/>
              <w:rPr>
                <w:rFonts w:ascii="Times New Roman" w:hAnsi="Times New Roman" w:cs="Times New Roman"/>
                <w:sz w:val="28"/>
                <w:szCs w:val="28"/>
              </w:rPr>
            </w:pPr>
            <w:r w:rsidRPr="002F2268">
              <w:rPr>
                <w:rFonts w:ascii="Times New Roman" w:hAnsi="Times New Roman" w:cs="Times New Roman"/>
                <w:sz w:val="28"/>
                <w:szCs w:val="28"/>
              </w:rPr>
              <w:t>4-5</w:t>
            </w:r>
          </w:p>
        </w:tc>
        <w:tc>
          <w:tcPr>
            <w:tcW w:w="2268" w:type="dxa"/>
            <w:tcBorders>
              <w:top w:val="single" w:sz="4" w:space="0" w:color="auto"/>
              <w:left w:val="single" w:sz="4" w:space="0" w:color="auto"/>
              <w:bottom w:val="single" w:sz="4" w:space="0" w:color="auto"/>
              <w:right w:val="single" w:sz="4" w:space="0" w:color="auto"/>
            </w:tcBorders>
            <w:hideMark/>
          </w:tcPr>
          <w:p w:rsidR="00F763AF" w:rsidRPr="002F2268" w:rsidRDefault="00F763AF" w:rsidP="003B4428">
            <w:pPr>
              <w:jc w:val="center"/>
              <w:rPr>
                <w:rFonts w:ascii="Times New Roman" w:hAnsi="Times New Roman" w:cs="Times New Roman"/>
                <w:sz w:val="28"/>
                <w:szCs w:val="28"/>
              </w:rPr>
            </w:pPr>
            <w:r w:rsidRPr="002F2268">
              <w:rPr>
                <w:rFonts w:ascii="Times New Roman" w:hAnsi="Times New Roman" w:cs="Times New Roman"/>
                <w:sz w:val="28"/>
                <w:szCs w:val="28"/>
              </w:rPr>
              <w:t>3</w:t>
            </w:r>
          </w:p>
        </w:tc>
        <w:tc>
          <w:tcPr>
            <w:tcW w:w="2996" w:type="dxa"/>
            <w:vMerge/>
            <w:tcBorders>
              <w:left w:val="single" w:sz="4" w:space="0" w:color="auto"/>
              <w:bottom w:val="single" w:sz="4" w:space="0" w:color="auto"/>
              <w:right w:val="single" w:sz="4" w:space="0" w:color="auto"/>
            </w:tcBorders>
          </w:tcPr>
          <w:p w:rsidR="00F763AF" w:rsidRPr="002F2268" w:rsidRDefault="00F763AF" w:rsidP="003B4428">
            <w:pPr>
              <w:jc w:val="center"/>
              <w:rPr>
                <w:rFonts w:ascii="Times New Roman" w:hAnsi="Times New Roman" w:cs="Times New Roman"/>
                <w:sz w:val="28"/>
                <w:szCs w:val="28"/>
              </w:rPr>
            </w:pPr>
          </w:p>
        </w:tc>
      </w:tr>
      <w:tr w:rsidR="00014876" w:rsidRPr="002F2268" w:rsidTr="00F763AF">
        <w:trPr>
          <w:trHeight w:val="286"/>
        </w:trPr>
        <w:tc>
          <w:tcPr>
            <w:tcW w:w="2235" w:type="dxa"/>
            <w:tcBorders>
              <w:top w:val="single" w:sz="4" w:space="0" w:color="auto"/>
              <w:left w:val="single" w:sz="4" w:space="0" w:color="auto"/>
              <w:bottom w:val="single" w:sz="4" w:space="0" w:color="auto"/>
              <w:right w:val="single" w:sz="4" w:space="0" w:color="auto"/>
            </w:tcBorders>
            <w:hideMark/>
          </w:tcPr>
          <w:p w:rsidR="00014876" w:rsidRPr="002F2268" w:rsidRDefault="00014876" w:rsidP="003B4428">
            <w:pPr>
              <w:jc w:val="center"/>
              <w:rPr>
                <w:rFonts w:ascii="Times New Roman" w:hAnsi="Times New Roman" w:cs="Times New Roman"/>
                <w:sz w:val="28"/>
                <w:szCs w:val="28"/>
              </w:rPr>
            </w:pPr>
            <w:r w:rsidRPr="002F2268">
              <w:rPr>
                <w:rFonts w:ascii="Times New Roman" w:hAnsi="Times New Roman" w:cs="Times New Roman"/>
                <w:sz w:val="28"/>
                <w:szCs w:val="28"/>
              </w:rPr>
              <w:t>6-7</w:t>
            </w:r>
          </w:p>
        </w:tc>
        <w:tc>
          <w:tcPr>
            <w:tcW w:w="2268" w:type="dxa"/>
            <w:tcBorders>
              <w:top w:val="single" w:sz="4" w:space="0" w:color="auto"/>
              <w:left w:val="single" w:sz="4" w:space="0" w:color="auto"/>
              <w:bottom w:val="single" w:sz="4" w:space="0" w:color="auto"/>
              <w:right w:val="single" w:sz="4" w:space="0" w:color="auto"/>
            </w:tcBorders>
            <w:hideMark/>
          </w:tcPr>
          <w:p w:rsidR="00014876" w:rsidRPr="002F2268" w:rsidRDefault="00014876" w:rsidP="003B4428">
            <w:pPr>
              <w:jc w:val="center"/>
              <w:rPr>
                <w:rFonts w:ascii="Times New Roman" w:hAnsi="Times New Roman" w:cs="Times New Roman"/>
                <w:sz w:val="28"/>
                <w:szCs w:val="28"/>
              </w:rPr>
            </w:pPr>
            <w:r w:rsidRPr="002F2268">
              <w:rPr>
                <w:rFonts w:ascii="Times New Roman" w:hAnsi="Times New Roman" w:cs="Times New Roman"/>
                <w:sz w:val="28"/>
                <w:szCs w:val="28"/>
              </w:rPr>
              <w:t>4</w:t>
            </w:r>
          </w:p>
        </w:tc>
        <w:tc>
          <w:tcPr>
            <w:tcW w:w="2996" w:type="dxa"/>
            <w:tcBorders>
              <w:top w:val="single" w:sz="4" w:space="0" w:color="auto"/>
              <w:left w:val="single" w:sz="4" w:space="0" w:color="auto"/>
              <w:bottom w:val="single" w:sz="4" w:space="0" w:color="auto"/>
              <w:right w:val="single" w:sz="4" w:space="0" w:color="auto"/>
            </w:tcBorders>
          </w:tcPr>
          <w:p w:rsidR="00014876" w:rsidRPr="00F763AF" w:rsidRDefault="00014876" w:rsidP="003B4428">
            <w:pPr>
              <w:jc w:val="center"/>
              <w:rPr>
                <w:rFonts w:ascii="Times New Roman" w:hAnsi="Times New Roman" w:cs="Times New Roman"/>
                <w:b/>
                <w:sz w:val="28"/>
                <w:szCs w:val="28"/>
              </w:rPr>
            </w:pPr>
            <w:r w:rsidRPr="00F763AF">
              <w:rPr>
                <w:rFonts w:ascii="Times New Roman" w:hAnsi="Times New Roman" w:cs="Times New Roman"/>
                <w:b/>
                <w:sz w:val="28"/>
                <w:szCs w:val="28"/>
              </w:rPr>
              <w:t>средний</w:t>
            </w:r>
          </w:p>
        </w:tc>
      </w:tr>
      <w:tr w:rsidR="00014876" w:rsidRPr="002F2268" w:rsidTr="00F763AF">
        <w:trPr>
          <w:trHeight w:val="262"/>
        </w:trPr>
        <w:tc>
          <w:tcPr>
            <w:tcW w:w="2235" w:type="dxa"/>
            <w:tcBorders>
              <w:top w:val="single" w:sz="4" w:space="0" w:color="auto"/>
              <w:left w:val="single" w:sz="4" w:space="0" w:color="auto"/>
              <w:bottom w:val="single" w:sz="4" w:space="0" w:color="auto"/>
              <w:right w:val="single" w:sz="4" w:space="0" w:color="auto"/>
            </w:tcBorders>
            <w:hideMark/>
          </w:tcPr>
          <w:p w:rsidR="00014876" w:rsidRPr="002F2268" w:rsidRDefault="00014876" w:rsidP="003B4428">
            <w:pPr>
              <w:jc w:val="center"/>
              <w:rPr>
                <w:rFonts w:ascii="Times New Roman" w:hAnsi="Times New Roman" w:cs="Times New Roman"/>
                <w:sz w:val="28"/>
                <w:szCs w:val="28"/>
              </w:rPr>
            </w:pPr>
            <w:r w:rsidRPr="002F2268">
              <w:rPr>
                <w:rFonts w:ascii="Times New Roman" w:hAnsi="Times New Roman" w:cs="Times New Roman"/>
                <w:sz w:val="28"/>
                <w:szCs w:val="28"/>
              </w:rPr>
              <w:t>8</w:t>
            </w:r>
          </w:p>
        </w:tc>
        <w:tc>
          <w:tcPr>
            <w:tcW w:w="2268" w:type="dxa"/>
            <w:tcBorders>
              <w:top w:val="single" w:sz="4" w:space="0" w:color="auto"/>
              <w:left w:val="single" w:sz="4" w:space="0" w:color="auto"/>
              <w:bottom w:val="single" w:sz="4" w:space="0" w:color="auto"/>
              <w:right w:val="single" w:sz="4" w:space="0" w:color="auto"/>
            </w:tcBorders>
            <w:hideMark/>
          </w:tcPr>
          <w:p w:rsidR="00014876" w:rsidRPr="002F2268" w:rsidRDefault="00014876" w:rsidP="003B4428">
            <w:pPr>
              <w:jc w:val="center"/>
              <w:rPr>
                <w:rFonts w:ascii="Times New Roman" w:hAnsi="Times New Roman" w:cs="Times New Roman"/>
                <w:sz w:val="28"/>
                <w:szCs w:val="28"/>
              </w:rPr>
            </w:pPr>
            <w:r w:rsidRPr="002F2268">
              <w:rPr>
                <w:rFonts w:ascii="Times New Roman" w:hAnsi="Times New Roman" w:cs="Times New Roman"/>
                <w:sz w:val="28"/>
                <w:szCs w:val="28"/>
              </w:rPr>
              <w:t xml:space="preserve">5 </w:t>
            </w:r>
          </w:p>
        </w:tc>
        <w:tc>
          <w:tcPr>
            <w:tcW w:w="2996" w:type="dxa"/>
            <w:tcBorders>
              <w:top w:val="single" w:sz="4" w:space="0" w:color="auto"/>
              <w:left w:val="single" w:sz="4" w:space="0" w:color="auto"/>
              <w:bottom w:val="single" w:sz="4" w:space="0" w:color="auto"/>
              <w:right w:val="single" w:sz="4" w:space="0" w:color="auto"/>
            </w:tcBorders>
          </w:tcPr>
          <w:p w:rsidR="00014876" w:rsidRPr="00F763AF" w:rsidRDefault="00014876" w:rsidP="003B4428">
            <w:pPr>
              <w:jc w:val="center"/>
              <w:rPr>
                <w:rFonts w:ascii="Times New Roman" w:hAnsi="Times New Roman" w:cs="Times New Roman"/>
                <w:b/>
                <w:sz w:val="28"/>
                <w:szCs w:val="28"/>
              </w:rPr>
            </w:pPr>
            <w:r w:rsidRPr="00F763AF">
              <w:rPr>
                <w:rFonts w:ascii="Times New Roman" w:hAnsi="Times New Roman" w:cs="Times New Roman"/>
                <w:b/>
                <w:sz w:val="28"/>
                <w:szCs w:val="28"/>
              </w:rPr>
              <w:t>высокий</w:t>
            </w:r>
          </w:p>
        </w:tc>
      </w:tr>
    </w:tbl>
    <w:p w:rsidR="00014876" w:rsidRPr="002F2268" w:rsidRDefault="00014876" w:rsidP="00014876">
      <w:pPr>
        <w:rPr>
          <w:rFonts w:ascii="Times New Roman" w:hAnsi="Times New Roman" w:cs="Times New Roman"/>
          <w:sz w:val="28"/>
          <w:szCs w:val="28"/>
        </w:rPr>
      </w:pPr>
    </w:p>
    <w:p w:rsidR="00014876" w:rsidRDefault="00581AD4" w:rsidP="00581AD4">
      <w:pPr>
        <w:pStyle w:val="a8"/>
        <w:shd w:val="clear" w:color="auto" w:fill="FFFFFF"/>
        <w:jc w:val="right"/>
        <w:rPr>
          <w:b/>
          <w:i/>
          <w:color w:val="000000"/>
          <w:sz w:val="28"/>
          <w:szCs w:val="28"/>
        </w:rPr>
      </w:pPr>
      <w:r w:rsidRPr="00581AD4">
        <w:rPr>
          <w:b/>
          <w:i/>
          <w:color w:val="000000"/>
          <w:sz w:val="28"/>
          <w:szCs w:val="28"/>
        </w:rPr>
        <w:t>Познавательные УУД</w:t>
      </w:r>
    </w:p>
    <w:p w:rsidR="00581AD4" w:rsidRDefault="00581AD4" w:rsidP="00581AD4">
      <w:pPr>
        <w:pStyle w:val="a8"/>
        <w:shd w:val="clear" w:color="auto" w:fill="FFFFFF"/>
        <w:jc w:val="center"/>
        <w:rPr>
          <w:b/>
          <w:sz w:val="28"/>
          <w:szCs w:val="28"/>
          <w:u w:val="single"/>
        </w:rPr>
      </w:pPr>
      <w:r w:rsidRPr="00581AD4">
        <w:rPr>
          <w:b/>
          <w:sz w:val="28"/>
          <w:szCs w:val="28"/>
          <w:u w:val="single"/>
        </w:rPr>
        <w:t>Проектно-исследовательская работа</w:t>
      </w:r>
    </w:p>
    <w:p w:rsidR="00982C54" w:rsidRDefault="00581AD4" w:rsidP="00581AD4">
      <w:pPr>
        <w:pStyle w:val="a8"/>
        <w:shd w:val="clear" w:color="auto" w:fill="FFFFFF"/>
        <w:jc w:val="both"/>
        <w:rPr>
          <w:sz w:val="28"/>
          <w:szCs w:val="28"/>
        </w:rPr>
      </w:pPr>
      <w:r w:rsidRPr="00581AD4">
        <w:rPr>
          <w:b/>
          <w:sz w:val="28"/>
          <w:szCs w:val="28"/>
        </w:rPr>
        <w:t xml:space="preserve"> </w:t>
      </w:r>
      <w:r w:rsidR="00982C54">
        <w:rPr>
          <w:b/>
          <w:sz w:val="28"/>
          <w:szCs w:val="28"/>
        </w:rPr>
        <w:t xml:space="preserve"> Цель: </w:t>
      </w:r>
      <w:r w:rsidR="00982C54">
        <w:rPr>
          <w:sz w:val="28"/>
          <w:szCs w:val="28"/>
        </w:rPr>
        <w:t>выявить уровень умения перерабатывать информацию для получения информацию для получения нового результата, планировать свою работу по изучению незнакомого материала.</w:t>
      </w:r>
    </w:p>
    <w:p w:rsidR="00581AD4" w:rsidRDefault="00581AD4" w:rsidP="00581AD4">
      <w:pPr>
        <w:pStyle w:val="a8"/>
        <w:shd w:val="clear" w:color="auto" w:fill="FFFFFF"/>
        <w:jc w:val="both"/>
        <w:rPr>
          <w:sz w:val="28"/>
          <w:szCs w:val="28"/>
        </w:rPr>
      </w:pPr>
      <w:r>
        <w:rPr>
          <w:sz w:val="28"/>
          <w:szCs w:val="28"/>
        </w:rPr>
        <w:t>Оценивается  учителем –предметником в ходе наблюдений за обучающимися при  выполнения  ими проектно-исследовательских работ.</w:t>
      </w:r>
    </w:p>
    <w:p w:rsidR="00581AD4" w:rsidRDefault="00581AD4" w:rsidP="00581AD4">
      <w:pPr>
        <w:pStyle w:val="a8"/>
        <w:shd w:val="clear" w:color="auto" w:fill="FFFFFF"/>
        <w:jc w:val="both"/>
        <w:rPr>
          <w:sz w:val="28"/>
          <w:szCs w:val="28"/>
        </w:rPr>
      </w:pPr>
      <w:r w:rsidRPr="001813E1">
        <w:rPr>
          <w:b/>
          <w:sz w:val="28"/>
          <w:szCs w:val="28"/>
        </w:rPr>
        <w:t>Высокий уровень</w:t>
      </w:r>
      <w:r>
        <w:rPr>
          <w:sz w:val="28"/>
          <w:szCs w:val="28"/>
        </w:rPr>
        <w:t xml:space="preserve"> – умеет выполнять логические действия абстрагирования, сравнения, нахождения общих закономерностей, анализа, синтеза; осуществлять эвристические действия; выбирать стратегию решения; строить и проверять элементарные гипотезы; способен переработать инфо</w:t>
      </w:r>
      <w:r w:rsidR="00982C54">
        <w:rPr>
          <w:sz w:val="28"/>
          <w:szCs w:val="28"/>
        </w:rPr>
        <w:t>рмацию для получения результата; определяет основную и второстепенную информацию; умеет передавать содержание в сжатом, выборочном или развёрнутом виде; умеет хранить, защищать, передавать и обрабатывать информацию.</w:t>
      </w:r>
    </w:p>
    <w:p w:rsidR="001813E1" w:rsidRDefault="001813E1" w:rsidP="00581AD4">
      <w:pPr>
        <w:pStyle w:val="a8"/>
        <w:shd w:val="clear" w:color="auto" w:fill="FFFFFF"/>
        <w:jc w:val="both"/>
        <w:rPr>
          <w:sz w:val="28"/>
          <w:szCs w:val="28"/>
        </w:rPr>
      </w:pPr>
      <w:r w:rsidRPr="001813E1">
        <w:rPr>
          <w:b/>
          <w:sz w:val="28"/>
          <w:szCs w:val="28"/>
        </w:rPr>
        <w:t>Средний</w:t>
      </w:r>
      <w:r>
        <w:rPr>
          <w:sz w:val="28"/>
          <w:szCs w:val="28"/>
        </w:rPr>
        <w:t xml:space="preserve"> уровень – частично владеет навыками исследовательской деятельности, самостоятельно составляет план проверки предложенной учителем гипотезы, осуществляет наблюдения и эксперименты; ум</w:t>
      </w:r>
      <w:r w:rsidR="00982C54">
        <w:rPr>
          <w:sz w:val="28"/>
          <w:szCs w:val="28"/>
        </w:rPr>
        <w:t>еет классифицировать и обобщать; не всегда определяет основную и</w:t>
      </w:r>
      <w:r w:rsidR="00532051">
        <w:rPr>
          <w:sz w:val="28"/>
          <w:szCs w:val="28"/>
        </w:rPr>
        <w:t xml:space="preserve"> второстепенную информацию; пери</w:t>
      </w:r>
      <w:r w:rsidR="00982C54">
        <w:rPr>
          <w:sz w:val="28"/>
          <w:szCs w:val="28"/>
        </w:rPr>
        <w:t>одически может передавать содержание в сжатом, выборочном или развёрнутом виде.</w:t>
      </w:r>
    </w:p>
    <w:p w:rsidR="001813E1" w:rsidRDefault="001813E1" w:rsidP="00581AD4">
      <w:pPr>
        <w:pStyle w:val="a8"/>
        <w:shd w:val="clear" w:color="auto" w:fill="FFFFFF"/>
        <w:jc w:val="both"/>
        <w:rPr>
          <w:sz w:val="28"/>
          <w:szCs w:val="28"/>
        </w:rPr>
      </w:pPr>
      <w:r w:rsidRPr="001813E1">
        <w:rPr>
          <w:b/>
          <w:sz w:val="28"/>
          <w:szCs w:val="28"/>
        </w:rPr>
        <w:t xml:space="preserve">Низкий </w:t>
      </w:r>
      <w:r>
        <w:rPr>
          <w:sz w:val="28"/>
          <w:szCs w:val="28"/>
        </w:rPr>
        <w:t>уровень – не владеет навыками исследовательской деятельности;  не способен переработать информацию для получения результата</w:t>
      </w:r>
      <w:r w:rsidR="00982C54">
        <w:rPr>
          <w:sz w:val="28"/>
          <w:szCs w:val="28"/>
        </w:rPr>
        <w:t xml:space="preserve">; неправильно </w:t>
      </w:r>
      <w:r w:rsidR="00982C54">
        <w:rPr>
          <w:sz w:val="28"/>
          <w:szCs w:val="28"/>
        </w:rPr>
        <w:lastRenderedPageBreak/>
        <w:t>определяет основную и второстепенную информацию; не умеет передавать содержание в сжатом, выборочном или развёрнутом виде.</w:t>
      </w:r>
    </w:p>
    <w:p w:rsidR="001813E1" w:rsidRDefault="001813E1" w:rsidP="00581AD4">
      <w:pPr>
        <w:pStyle w:val="a8"/>
        <w:shd w:val="clear" w:color="auto" w:fill="FFFFFF"/>
        <w:jc w:val="both"/>
        <w:rPr>
          <w:sz w:val="28"/>
          <w:szCs w:val="28"/>
        </w:rPr>
      </w:pPr>
    </w:p>
    <w:p w:rsidR="00581AD4" w:rsidRPr="00581AD4" w:rsidRDefault="00581AD4" w:rsidP="00581AD4">
      <w:pPr>
        <w:pStyle w:val="a8"/>
        <w:shd w:val="clear" w:color="auto" w:fill="FFFFFF"/>
        <w:jc w:val="both"/>
        <w:rPr>
          <w:b/>
          <w:color w:val="000000"/>
          <w:sz w:val="28"/>
          <w:szCs w:val="28"/>
          <w:u w:val="single"/>
        </w:rPr>
      </w:pPr>
    </w:p>
    <w:p w:rsidR="00014876" w:rsidRPr="002F2268" w:rsidRDefault="00014876">
      <w:pPr>
        <w:rPr>
          <w:rFonts w:ascii="Times New Roman" w:hAnsi="Times New Roman" w:cs="Times New Roman"/>
          <w:sz w:val="28"/>
          <w:szCs w:val="28"/>
        </w:rPr>
      </w:pPr>
    </w:p>
    <w:sectPr w:rsidR="00014876" w:rsidRPr="002F2268" w:rsidSect="00014876">
      <w:headerReference w:type="default" r:id="rId2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72F6" w:rsidRDefault="00B072F6" w:rsidP="00833D41">
      <w:pPr>
        <w:spacing w:after="0" w:line="240" w:lineRule="auto"/>
      </w:pPr>
      <w:r>
        <w:separator/>
      </w:r>
    </w:p>
  </w:endnote>
  <w:endnote w:type="continuationSeparator" w:id="1">
    <w:p w:rsidR="00B072F6" w:rsidRDefault="00B072F6" w:rsidP="00833D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72F6" w:rsidRDefault="00B072F6" w:rsidP="00833D41">
      <w:pPr>
        <w:spacing w:after="0" w:line="240" w:lineRule="auto"/>
      </w:pPr>
      <w:r>
        <w:separator/>
      </w:r>
    </w:p>
  </w:footnote>
  <w:footnote w:type="continuationSeparator" w:id="1">
    <w:p w:rsidR="00B072F6" w:rsidRDefault="00B072F6" w:rsidP="00833D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D41" w:rsidRPr="00DC3049" w:rsidRDefault="00833D41">
    <w:pPr>
      <w:pStyle w:val="a3"/>
      <w:rPr>
        <w:rFonts w:ascii="Times New Roman" w:hAnsi="Times New Roman" w:cs="Times New Roman"/>
      </w:rPr>
    </w:pPr>
    <w:r w:rsidRPr="00DC3049">
      <w:rPr>
        <w:rFonts w:ascii="Times New Roman" w:hAnsi="Times New Roman" w:cs="Times New Roman"/>
      </w:rPr>
      <w:t>6 класс</w:t>
    </w:r>
    <w:r w:rsidR="00193B37" w:rsidRPr="00DC3049">
      <w:rPr>
        <w:rFonts w:ascii="Times New Roman" w:hAnsi="Times New Roman" w:cs="Times New Roman"/>
      </w:rPr>
      <w:t xml:space="preserve">                           </w:t>
    </w:r>
    <w:r w:rsidR="00DC3049" w:rsidRPr="00DC3049">
      <w:rPr>
        <w:rFonts w:ascii="Times New Roman" w:hAnsi="Times New Roman" w:cs="Times New Roman"/>
      </w:rPr>
      <w:t xml:space="preserve">                         </w:t>
    </w:r>
    <w:r w:rsidR="00193B37" w:rsidRPr="00DC3049">
      <w:rPr>
        <w:rFonts w:ascii="Times New Roman" w:hAnsi="Times New Roman" w:cs="Times New Roman"/>
      </w:rPr>
      <w:t>Мониторинг УУД</w:t>
    </w:r>
    <w:r w:rsidR="00DC3049" w:rsidRPr="00DC3049">
      <w:rPr>
        <w:rFonts w:ascii="Times New Roman" w:hAnsi="Times New Roman" w:cs="Times New Roman"/>
      </w:rPr>
      <w:t xml:space="preserve">                                __________ учебный год</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8"/>
    <w:lvl w:ilvl="0">
      <w:start w:val="1"/>
      <w:numFmt w:val="decimal"/>
      <w:lvlText w:val="%1."/>
      <w:lvlJc w:val="left"/>
      <w:pPr>
        <w:ind w:left="360" w:hanging="360"/>
      </w:pPr>
    </w:lvl>
  </w:abstractNum>
  <w:abstractNum w:abstractNumId="1">
    <w:nsid w:val="09617B9B"/>
    <w:multiLevelType w:val="hybridMultilevel"/>
    <w:tmpl w:val="948A13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4855EC"/>
    <w:multiLevelType w:val="hybridMultilevel"/>
    <w:tmpl w:val="07521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FA205EE"/>
    <w:multiLevelType w:val="hybridMultilevel"/>
    <w:tmpl w:val="5D0C0464"/>
    <w:lvl w:ilvl="0" w:tplc="D96E1156">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DBD445B"/>
    <w:multiLevelType w:val="multilevel"/>
    <w:tmpl w:val="13920708"/>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2957DCD"/>
    <w:multiLevelType w:val="multilevel"/>
    <w:tmpl w:val="FB9C36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78A369F0"/>
    <w:multiLevelType w:val="hybridMultilevel"/>
    <w:tmpl w:val="C05E88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FF41341"/>
    <w:multiLevelType w:val="multilevel"/>
    <w:tmpl w:val="B04000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33D41"/>
    <w:rsid w:val="00014876"/>
    <w:rsid w:val="00135676"/>
    <w:rsid w:val="001813E1"/>
    <w:rsid w:val="00193B37"/>
    <w:rsid w:val="002F2268"/>
    <w:rsid w:val="004365B5"/>
    <w:rsid w:val="00440993"/>
    <w:rsid w:val="004459D2"/>
    <w:rsid w:val="00532051"/>
    <w:rsid w:val="005541CF"/>
    <w:rsid w:val="00581AD4"/>
    <w:rsid w:val="00635CEE"/>
    <w:rsid w:val="00643AA1"/>
    <w:rsid w:val="00720830"/>
    <w:rsid w:val="00833D41"/>
    <w:rsid w:val="00895AB6"/>
    <w:rsid w:val="008B3622"/>
    <w:rsid w:val="00982C54"/>
    <w:rsid w:val="00B072F6"/>
    <w:rsid w:val="00C752F0"/>
    <w:rsid w:val="00DC3049"/>
    <w:rsid w:val="00ED6FB0"/>
    <w:rsid w:val="00F763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9D2"/>
  </w:style>
  <w:style w:type="paragraph" w:styleId="1">
    <w:name w:val="heading 1"/>
    <w:basedOn w:val="a"/>
    <w:next w:val="a"/>
    <w:link w:val="10"/>
    <w:qFormat/>
    <w:rsid w:val="00014876"/>
    <w:pPr>
      <w:keepNext/>
      <w:spacing w:before="240" w:after="60" w:line="240" w:lineRule="auto"/>
      <w:outlineLvl w:val="0"/>
    </w:pPr>
    <w:rPr>
      <w:rFonts w:ascii="Arial" w:eastAsia="Times New Roman" w:hAnsi="Arial" w:cs="Arial"/>
      <w:b/>
      <w:bCs/>
      <w:kern w:val="32"/>
      <w:sz w:val="32"/>
      <w:szCs w:val="32"/>
    </w:rPr>
  </w:style>
  <w:style w:type="paragraph" w:styleId="3">
    <w:name w:val="heading 3"/>
    <w:basedOn w:val="a"/>
    <w:link w:val="30"/>
    <w:semiHidden/>
    <w:unhideWhenUsed/>
    <w:qFormat/>
    <w:rsid w:val="0001487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33D41"/>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33D41"/>
  </w:style>
  <w:style w:type="paragraph" w:styleId="a5">
    <w:name w:val="footer"/>
    <w:basedOn w:val="a"/>
    <w:link w:val="a6"/>
    <w:uiPriority w:val="99"/>
    <w:semiHidden/>
    <w:unhideWhenUsed/>
    <w:rsid w:val="00833D4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833D41"/>
  </w:style>
  <w:style w:type="paragraph" w:styleId="a7">
    <w:name w:val="No Spacing"/>
    <w:qFormat/>
    <w:rsid w:val="00833D41"/>
    <w:pPr>
      <w:spacing w:after="0" w:line="240" w:lineRule="auto"/>
    </w:pPr>
    <w:rPr>
      <w:rFonts w:ascii="Calibri" w:eastAsia="Times New Roman" w:hAnsi="Calibri" w:cs="Times New Roman"/>
    </w:rPr>
  </w:style>
  <w:style w:type="character" w:customStyle="1" w:styleId="apple-converted-space">
    <w:name w:val="apple-converted-space"/>
    <w:basedOn w:val="a0"/>
    <w:rsid w:val="00895AB6"/>
  </w:style>
  <w:style w:type="character" w:customStyle="1" w:styleId="10">
    <w:name w:val="Заголовок 1 Знак"/>
    <w:basedOn w:val="a0"/>
    <w:link w:val="1"/>
    <w:rsid w:val="00014876"/>
    <w:rPr>
      <w:rFonts w:ascii="Arial" w:eastAsia="Times New Roman" w:hAnsi="Arial" w:cs="Arial"/>
      <w:b/>
      <w:bCs/>
      <w:kern w:val="32"/>
      <w:sz w:val="32"/>
      <w:szCs w:val="32"/>
    </w:rPr>
  </w:style>
  <w:style w:type="character" w:customStyle="1" w:styleId="30">
    <w:name w:val="Заголовок 3 Знак"/>
    <w:basedOn w:val="a0"/>
    <w:link w:val="3"/>
    <w:semiHidden/>
    <w:rsid w:val="00014876"/>
    <w:rPr>
      <w:rFonts w:ascii="Times New Roman" w:eastAsia="Times New Roman" w:hAnsi="Times New Roman" w:cs="Times New Roman"/>
      <w:b/>
      <w:bCs/>
      <w:sz w:val="27"/>
      <w:szCs w:val="27"/>
    </w:rPr>
  </w:style>
  <w:style w:type="paragraph" w:styleId="a8">
    <w:name w:val="Normal (Web)"/>
    <w:basedOn w:val="a"/>
    <w:semiHidden/>
    <w:unhideWhenUsed/>
    <w:rsid w:val="00014876"/>
    <w:pPr>
      <w:spacing w:before="100" w:beforeAutospacing="1" w:after="100" w:afterAutospacing="1" w:line="240" w:lineRule="auto"/>
    </w:pPr>
    <w:rPr>
      <w:rFonts w:ascii="Times New Roman" w:eastAsia="Times New Roman" w:hAnsi="Times New Roman" w:cs="Times New Roman"/>
      <w:sz w:val="20"/>
      <w:szCs w:val="20"/>
    </w:rPr>
  </w:style>
  <w:style w:type="paragraph" w:styleId="a9">
    <w:name w:val="List Paragraph"/>
    <w:basedOn w:val="a"/>
    <w:uiPriority w:val="34"/>
    <w:qFormat/>
    <w:rsid w:val="001813E1"/>
    <w:pPr>
      <w:ind w:left="720"/>
      <w:contextualSpacing/>
    </w:pPr>
  </w:style>
  <w:style w:type="table" w:styleId="aa">
    <w:name w:val="Table Grid"/>
    <w:basedOn w:val="a1"/>
    <w:uiPriority w:val="59"/>
    <w:rsid w:val="001813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Balloon Text"/>
    <w:basedOn w:val="a"/>
    <w:link w:val="ac"/>
    <w:uiPriority w:val="99"/>
    <w:semiHidden/>
    <w:unhideWhenUsed/>
    <w:rsid w:val="00DC304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C304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syoffice.ru/6-1003-analiz-produktov-dejatelnosti.htm" TargetMode="External"/><Relationship Id="rId13" Type="http://schemas.openxmlformats.org/officeDocument/2006/relationships/hyperlink" Target="http://www.psyoffice.ru/4-0-5020.htm" TargetMode="External"/><Relationship Id="rId18" Type="http://schemas.openxmlformats.org/officeDocument/2006/relationships/hyperlink" Target="http://www.psyoffice.ru/2-0-1570.ht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psyoffice.ru/3-0-praktikum-22.htm" TargetMode="External"/><Relationship Id="rId12" Type="http://schemas.openxmlformats.org/officeDocument/2006/relationships/hyperlink" Target="http://www.psyoffice.ru/5-epistemology_of_science-772.htm" TargetMode="External"/><Relationship Id="rId17" Type="http://schemas.openxmlformats.org/officeDocument/2006/relationships/hyperlink" Target="http://www.psyoffice.ru/5-psychology-625.htm" TargetMode="External"/><Relationship Id="rId2" Type="http://schemas.openxmlformats.org/officeDocument/2006/relationships/styles" Target="styles.xml"/><Relationship Id="rId16" Type="http://schemas.openxmlformats.org/officeDocument/2006/relationships/hyperlink" Target="http://www.psyoffice.ru/8/psichology/book_z022_page_9.htm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syoffice.ru/6-519-metod-utverzhdenii.htm" TargetMode="External"/><Relationship Id="rId5" Type="http://schemas.openxmlformats.org/officeDocument/2006/relationships/footnotes" Target="footnotes.xml"/><Relationship Id="rId15" Type="http://schemas.openxmlformats.org/officeDocument/2006/relationships/hyperlink" Target="http://www.psyoffice.ru/4-0-3673.htm" TargetMode="External"/><Relationship Id="rId10" Type="http://schemas.openxmlformats.org/officeDocument/2006/relationships/hyperlink" Target="http://www.psyoffice.ru/2-0-2345.htm" TargetMode="External"/><Relationship Id="rId19" Type="http://schemas.openxmlformats.org/officeDocument/2006/relationships/hyperlink" Target="http://www.psyoffice.ru/6-985-rol-socialnoi-politiki-v-razviti-yekonomiki-i-obschestva-v-celom.htm" TargetMode="External"/><Relationship Id="rId4" Type="http://schemas.openxmlformats.org/officeDocument/2006/relationships/webSettings" Target="webSettings.xml"/><Relationship Id="rId9" Type="http://schemas.openxmlformats.org/officeDocument/2006/relationships/hyperlink" Target="http://www.psyoffice.ru/2117-8-psichology-book_o074_2.html" TargetMode="External"/><Relationship Id="rId14" Type="http://schemas.openxmlformats.org/officeDocument/2006/relationships/hyperlink" Target="http://www.psyoffice.ru/3-0-socpsy-00044.ht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11</Pages>
  <Words>2469</Words>
  <Characters>14074</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9</cp:revision>
  <cp:lastPrinted>2015-02-04T12:35:00Z</cp:lastPrinted>
  <dcterms:created xsi:type="dcterms:W3CDTF">2014-11-17T15:26:00Z</dcterms:created>
  <dcterms:modified xsi:type="dcterms:W3CDTF">2015-02-04T12:36:00Z</dcterms:modified>
</cp:coreProperties>
</file>